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8F19DF" w14:textId="0050D83C" w:rsidR="00B6575B" w:rsidRPr="00875013" w:rsidRDefault="00F31FC5">
      <w:pPr>
        <w:pStyle w:val="berschrift2"/>
        <w:spacing w:before="240" w:after="240"/>
        <w:rPr>
          <w:lang w:val="en-US"/>
        </w:rPr>
      </w:pPr>
      <w:r>
        <w:rPr>
          <w:lang w:val="en-US"/>
        </w:rPr>
        <w:t xml:space="preserve">EUDI Wallet – Support </w:t>
      </w:r>
      <w:proofErr w:type="spellStart"/>
      <w:r>
        <w:rPr>
          <w:lang w:val="en-US"/>
        </w:rPr>
        <w:t>Organisation</w:t>
      </w:r>
      <w:proofErr w:type="spellEnd"/>
      <w:r>
        <w:rPr>
          <w:lang w:val="en-US"/>
        </w:rPr>
        <w:t xml:space="preserve"> – BPO Contact Center (Los 1)</w:t>
      </w:r>
      <w:r w:rsidR="00875013" w:rsidRPr="00875013">
        <w:rPr>
          <w:lang w:val="en-US"/>
        </w:rPr>
        <w:t xml:space="preserve"> </w:t>
      </w:r>
      <w:r w:rsidR="00875013">
        <w:rPr>
          <w:lang w:val="en-US"/>
        </w:rPr>
        <w:t xml:space="preserve">- </w:t>
      </w:r>
      <w:proofErr w:type="spellStart"/>
      <w:r w:rsidR="00875013">
        <w:rPr>
          <w:lang w:val="en-US"/>
        </w:rPr>
        <w:t>Preisblatt</w:t>
      </w:r>
      <w:proofErr w:type="spellEnd"/>
    </w:p>
    <w:p w14:paraId="37B101BA" w14:textId="77777777" w:rsidR="0080435D" w:rsidRDefault="0080435D" w:rsidP="0080435D">
      <w:pPr>
        <w:spacing w:before="240" w:after="240"/>
        <w:jc w:val="both"/>
        <w:rPr>
          <w:lang w:val="de-DE"/>
        </w:rPr>
      </w:pPr>
      <w:r w:rsidRPr="0003402C">
        <w:rPr>
          <w:lang w:val="de-DE"/>
        </w:rPr>
        <w:t xml:space="preserve">Dieses Preisblatt enthält alle Kostenkomponenten im Zusammenhang mit den angeforderten Leistungen gemäß der </w:t>
      </w:r>
      <w:r w:rsidRPr="0663CFD0">
        <w:rPr>
          <w:lang w:val="de-DE"/>
        </w:rPr>
        <w:t>Leistungsbeschreibung.</w:t>
      </w:r>
      <w:r w:rsidRPr="0003402C">
        <w:rPr>
          <w:lang w:val="de-DE"/>
        </w:rPr>
        <w:t xml:space="preserve"> Alle Preise </w:t>
      </w:r>
      <w:r>
        <w:rPr>
          <w:lang w:val="de-DE"/>
        </w:rPr>
        <w:t xml:space="preserve">in EUR, exkl. MwSt. </w:t>
      </w:r>
    </w:p>
    <w:p w14:paraId="1C9C1A02" w14:textId="77777777" w:rsidR="0080435D" w:rsidRPr="0062451A" w:rsidRDefault="0080435D" w:rsidP="0080435D">
      <w:pPr>
        <w:spacing w:before="240" w:after="240"/>
        <w:jc w:val="both"/>
        <w:rPr>
          <w:lang w:val="de-DE"/>
        </w:rPr>
      </w:pPr>
      <w:r>
        <w:rPr>
          <w:lang w:val="de-DE"/>
        </w:rPr>
        <w:t xml:space="preserve">Der kalkulatorische Gesamtpreis </w:t>
      </w:r>
      <w:r w:rsidRPr="00FD316A">
        <w:rPr>
          <w:lang w:val="de-DE"/>
        </w:rPr>
        <w:t>ergibt sich aus Sektion A (Teamkosten) und Sektion B</w:t>
      </w:r>
      <w:r>
        <w:rPr>
          <w:lang w:val="de-DE"/>
        </w:rPr>
        <w:t xml:space="preserve"> </w:t>
      </w:r>
      <w:r w:rsidRPr="00FD316A">
        <w:rPr>
          <w:lang w:val="de-DE"/>
        </w:rPr>
        <w:t xml:space="preserve">(Materialkosten) und ist Basis für die Preisbewertung gemäß </w:t>
      </w:r>
      <w:r>
        <w:rPr>
          <w:lang w:val="de-DE"/>
        </w:rPr>
        <w:t>der Evaluationsmatrix mit den Bewertungskriterien</w:t>
      </w:r>
      <w:r w:rsidRPr="0062451A">
        <w:rPr>
          <w:lang w:val="de-DE"/>
        </w:rPr>
        <w:t>.</w:t>
      </w:r>
    </w:p>
    <w:p w14:paraId="0F68BE4B" w14:textId="2B9E859C" w:rsidR="00304C98" w:rsidRDefault="0080435D" w:rsidP="0080435D">
      <w:pPr>
        <w:pBdr>
          <w:bottom w:val="single" w:sz="4" w:space="1" w:color="auto"/>
        </w:pBdr>
        <w:spacing w:before="240" w:after="240"/>
        <w:jc w:val="both"/>
        <w:rPr>
          <w:lang w:val="de-DE"/>
        </w:rPr>
      </w:pPr>
      <w:r w:rsidRPr="019609A4">
        <w:rPr>
          <w:lang w:val="de-DE"/>
        </w:rPr>
        <w:t xml:space="preserve">Der Bieter hat die </w:t>
      </w:r>
      <w:r>
        <w:rPr>
          <w:lang w:val="de-DE"/>
        </w:rPr>
        <w:t>hell</w:t>
      </w:r>
      <w:r w:rsidRPr="019609A4">
        <w:rPr>
          <w:lang w:val="de-DE"/>
        </w:rPr>
        <w:t>grauen Felder gemäß der Beschreibung auszufüllen und darf keine Veränderungen an der Struktur und Zusammensetzung des Preisblattes vornehmen.</w:t>
      </w:r>
    </w:p>
    <w:p w14:paraId="1D72FEEA" w14:textId="77777777" w:rsidR="0080435D" w:rsidRPr="000E25A9" w:rsidRDefault="0080435D" w:rsidP="0080435D">
      <w:pPr>
        <w:pBdr>
          <w:bottom w:val="single" w:sz="4" w:space="1" w:color="auto"/>
        </w:pBdr>
        <w:spacing w:before="240" w:after="240"/>
        <w:jc w:val="both"/>
        <w:rPr>
          <w:lang w:val="de-DE"/>
        </w:rPr>
      </w:pPr>
    </w:p>
    <w:p w14:paraId="1999A991" w14:textId="28ADD044" w:rsidR="00071315" w:rsidRPr="00071315" w:rsidRDefault="00AE30A9" w:rsidP="00071315">
      <w:pPr>
        <w:pStyle w:val="berschrift2"/>
        <w:spacing w:before="240" w:after="240"/>
        <w:jc w:val="both"/>
        <w:rPr>
          <w:sz w:val="22"/>
          <w:szCs w:val="22"/>
          <w:lang w:val="en-US"/>
        </w:rPr>
      </w:pPr>
      <w:r w:rsidRPr="00A964DB">
        <w:rPr>
          <w:b/>
          <w:bCs/>
          <w:lang w:val="en-US"/>
        </w:rPr>
        <w:t>A-</w:t>
      </w:r>
      <w:proofErr w:type="spellStart"/>
      <w:r w:rsidR="00016617" w:rsidRPr="00A964DB">
        <w:rPr>
          <w:b/>
          <w:bCs/>
          <w:lang w:val="en-US"/>
        </w:rPr>
        <w:t>Teamkosten</w:t>
      </w:r>
      <w:proofErr w:type="spellEnd"/>
      <w:r w:rsidR="00071315">
        <w:rPr>
          <w:b/>
          <w:bCs/>
          <w:lang w:val="en-US"/>
        </w:rPr>
        <w:br/>
      </w:r>
      <w:r w:rsidR="00071315">
        <w:rPr>
          <w:b/>
          <w:bCs/>
          <w:sz w:val="22"/>
          <w:szCs w:val="22"/>
          <w:lang w:val="en-US"/>
        </w:rPr>
        <w:br/>
      </w:r>
      <w:r w:rsidR="00071315">
        <w:rPr>
          <w:sz w:val="22"/>
          <w:szCs w:val="22"/>
          <w:lang w:val="en-US"/>
        </w:rPr>
        <w:t xml:space="preserve">Bieter </w:t>
      </w:r>
      <w:proofErr w:type="spellStart"/>
      <w:r w:rsidR="00071315">
        <w:rPr>
          <w:sz w:val="22"/>
          <w:szCs w:val="22"/>
          <w:lang w:val="en-US"/>
        </w:rPr>
        <w:t>müssen</w:t>
      </w:r>
      <w:proofErr w:type="spellEnd"/>
      <w:r w:rsidR="00071315">
        <w:rPr>
          <w:sz w:val="22"/>
          <w:szCs w:val="22"/>
          <w:lang w:val="en-US"/>
        </w:rPr>
        <w:t xml:space="preserve"> Tagessatz, </w:t>
      </w:r>
      <w:proofErr w:type="spellStart"/>
      <w:r w:rsidR="00071315">
        <w:rPr>
          <w:sz w:val="22"/>
          <w:szCs w:val="22"/>
          <w:lang w:val="en-US"/>
        </w:rPr>
        <w:t>Anzahl</w:t>
      </w:r>
      <w:proofErr w:type="spellEnd"/>
      <w:r w:rsidR="00071315">
        <w:rPr>
          <w:sz w:val="22"/>
          <w:szCs w:val="22"/>
          <w:lang w:val="en-US"/>
        </w:rPr>
        <w:t xml:space="preserve"> </w:t>
      </w:r>
      <w:proofErr w:type="spellStart"/>
      <w:r w:rsidR="00071315">
        <w:rPr>
          <w:sz w:val="22"/>
          <w:szCs w:val="22"/>
          <w:lang w:val="en-US"/>
        </w:rPr>
        <w:t>Personen</w:t>
      </w:r>
      <w:proofErr w:type="spellEnd"/>
      <w:r w:rsidR="00071315">
        <w:rPr>
          <w:sz w:val="22"/>
          <w:szCs w:val="22"/>
          <w:lang w:val="en-US"/>
        </w:rPr>
        <w:t xml:space="preserve"> </w:t>
      </w:r>
      <w:proofErr w:type="spellStart"/>
      <w:r w:rsidR="00071315">
        <w:rPr>
          <w:sz w:val="22"/>
          <w:szCs w:val="22"/>
          <w:lang w:val="en-US"/>
        </w:rPr>
        <w:t>sowie</w:t>
      </w:r>
      <w:proofErr w:type="spellEnd"/>
      <w:r w:rsidR="00071315">
        <w:rPr>
          <w:sz w:val="22"/>
          <w:szCs w:val="22"/>
          <w:lang w:val="en-US"/>
        </w:rPr>
        <w:t xml:space="preserve"> die </w:t>
      </w:r>
      <w:proofErr w:type="spellStart"/>
      <w:r w:rsidR="00071315">
        <w:rPr>
          <w:sz w:val="22"/>
          <w:szCs w:val="22"/>
          <w:lang w:val="en-US"/>
        </w:rPr>
        <w:t>daraus</w:t>
      </w:r>
      <w:proofErr w:type="spellEnd"/>
      <w:r w:rsidR="00071315">
        <w:rPr>
          <w:sz w:val="22"/>
          <w:szCs w:val="22"/>
          <w:lang w:val="en-US"/>
        </w:rPr>
        <w:t xml:space="preserve"> </w:t>
      </w:r>
      <w:proofErr w:type="spellStart"/>
      <w:r w:rsidR="00071315">
        <w:rPr>
          <w:sz w:val="22"/>
          <w:szCs w:val="22"/>
          <w:lang w:val="en-US"/>
        </w:rPr>
        <w:t>resultierenden</w:t>
      </w:r>
      <w:proofErr w:type="spellEnd"/>
      <w:r w:rsidR="00071315">
        <w:rPr>
          <w:sz w:val="22"/>
          <w:szCs w:val="22"/>
          <w:lang w:val="en-US"/>
        </w:rPr>
        <w:t xml:space="preserve"> Kosten je </w:t>
      </w:r>
      <w:proofErr w:type="spellStart"/>
      <w:r w:rsidR="00071315">
        <w:rPr>
          <w:sz w:val="22"/>
          <w:szCs w:val="22"/>
          <w:lang w:val="en-US"/>
        </w:rPr>
        <w:t>Rollenkategorie</w:t>
      </w:r>
      <w:proofErr w:type="spellEnd"/>
      <w:r w:rsidR="00071315">
        <w:rPr>
          <w:sz w:val="22"/>
          <w:szCs w:val="22"/>
          <w:lang w:val="en-US"/>
        </w:rPr>
        <w:t xml:space="preserve"> </w:t>
      </w:r>
      <w:proofErr w:type="spellStart"/>
      <w:r w:rsidR="00071315">
        <w:rPr>
          <w:sz w:val="22"/>
          <w:szCs w:val="22"/>
          <w:lang w:val="en-US"/>
        </w:rPr>
        <w:t>angeben</w:t>
      </w:r>
      <w:proofErr w:type="spellEnd"/>
      <w:r w:rsidR="00071315">
        <w:rPr>
          <w:sz w:val="22"/>
          <w:szCs w:val="22"/>
          <w:lang w:val="en-US"/>
        </w:rPr>
        <w:t>.</w:t>
      </w:r>
    </w:p>
    <w:p w14:paraId="6C2FD5E1" w14:textId="77777777" w:rsidR="00071315" w:rsidRPr="00071315" w:rsidRDefault="00071315" w:rsidP="00071315">
      <w:pPr>
        <w:rPr>
          <w:lang w:val="en-US"/>
        </w:rPr>
      </w:pP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2170"/>
        <w:gridCol w:w="1502"/>
        <w:gridCol w:w="1560"/>
        <w:gridCol w:w="2064"/>
        <w:gridCol w:w="2064"/>
      </w:tblGrid>
      <w:tr w:rsidR="00F01AE2" w:rsidRPr="0016472E" w14:paraId="3E4903B2" w14:textId="77777777" w:rsidTr="2E164F60">
        <w:trPr>
          <w:trHeight w:val="1410"/>
        </w:trPr>
        <w:tc>
          <w:tcPr>
            <w:tcW w:w="2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39C3A711" w14:textId="77777777" w:rsidR="00F01AE2" w:rsidRDefault="00F01AE2">
            <w:pPr>
              <w:rPr>
                <w:b/>
                <w:bCs/>
                <w:color w:val="FFFFFF"/>
              </w:rPr>
            </w:pPr>
            <w:r>
              <w:rPr>
                <w:b/>
                <w:bCs/>
                <w:color w:val="FFFFFF"/>
              </w:rPr>
              <w:t>Rolle</w:t>
            </w:r>
          </w:p>
        </w:tc>
        <w:tc>
          <w:tcPr>
            <w:tcW w:w="1502"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21ED0E9F" w14:textId="77777777" w:rsidR="00F01AE2" w:rsidRDefault="00F01AE2">
            <w:pPr>
              <w:rPr>
                <w:b/>
                <w:bCs/>
                <w:color w:val="FFFFFF"/>
                <w:lang w:val="en-US"/>
              </w:rPr>
            </w:pPr>
            <w:proofErr w:type="spellStart"/>
            <w:r w:rsidRPr="75EFAB38">
              <w:rPr>
                <w:b/>
                <w:bCs/>
                <w:color w:val="FFFFFF" w:themeColor="background1"/>
                <w:lang w:val="en-US"/>
              </w:rPr>
              <w:t>Tagessatz</w:t>
            </w:r>
            <w:proofErr w:type="spellEnd"/>
            <w:r w:rsidRPr="75EFAB38">
              <w:rPr>
                <w:b/>
                <w:bCs/>
                <w:color w:val="FFFFFF" w:themeColor="background1"/>
                <w:lang w:val="en-US"/>
              </w:rPr>
              <w:t xml:space="preserve"> (EUR)</w:t>
            </w:r>
          </w:p>
        </w:tc>
        <w:tc>
          <w:tcPr>
            <w:tcW w:w="1560"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1E569C44" w14:textId="77777777" w:rsidR="00F01AE2" w:rsidRDefault="00F01AE2">
            <w:pPr>
              <w:rPr>
                <w:b/>
                <w:bCs/>
                <w:color w:val="FFFFFF"/>
                <w:lang w:val="en-US"/>
              </w:rPr>
            </w:pPr>
            <w:proofErr w:type="spellStart"/>
            <w:r w:rsidRPr="75EFAB38">
              <w:rPr>
                <w:b/>
                <w:bCs/>
                <w:color w:val="FFFFFF" w:themeColor="background1"/>
                <w:lang w:val="en-US"/>
              </w:rPr>
              <w:t>Anzahl</w:t>
            </w:r>
            <w:proofErr w:type="spellEnd"/>
            <w:r w:rsidRPr="75EFAB38">
              <w:rPr>
                <w:b/>
                <w:bCs/>
                <w:color w:val="FFFFFF" w:themeColor="background1"/>
                <w:lang w:val="en-US"/>
              </w:rPr>
              <w:t xml:space="preserve"> Personen </w:t>
            </w:r>
            <w:proofErr w:type="spellStart"/>
            <w:r w:rsidRPr="75EFAB38">
              <w:rPr>
                <w:b/>
                <w:bCs/>
                <w:color w:val="FFFFFF" w:themeColor="background1"/>
                <w:lang w:val="en-US"/>
              </w:rPr>
              <w:t>im</w:t>
            </w:r>
            <w:proofErr w:type="spellEnd"/>
            <w:r w:rsidRPr="75EFAB38">
              <w:rPr>
                <w:b/>
                <w:bCs/>
                <w:color w:val="FFFFFF" w:themeColor="background1"/>
                <w:lang w:val="en-US"/>
              </w:rPr>
              <w:t xml:space="preserve"> Team</w:t>
            </w:r>
          </w:p>
        </w:tc>
        <w:tc>
          <w:tcPr>
            <w:tcW w:w="2064"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7BB5A083" w14:textId="77777777" w:rsidR="00F01AE2" w:rsidRPr="0003402C" w:rsidRDefault="00F01AE2">
            <w:pPr>
              <w:rPr>
                <w:b/>
                <w:bCs/>
                <w:color w:val="FFFFFF"/>
                <w:lang w:val="de-DE"/>
              </w:rPr>
            </w:pPr>
            <w:r w:rsidRPr="0003402C">
              <w:rPr>
                <w:b/>
                <w:bCs/>
                <w:color w:val="FFFFFF"/>
                <w:lang w:val="de-DE"/>
              </w:rPr>
              <w:t>Gesamtkosten pro Tag (EUR)</w:t>
            </w:r>
          </w:p>
          <w:p w14:paraId="01DBAA32" w14:textId="77777777" w:rsidR="00F01AE2" w:rsidRPr="0003402C" w:rsidRDefault="00F01AE2">
            <w:pPr>
              <w:rPr>
                <w:color w:val="FFFFFF"/>
                <w:lang w:val="de-DE"/>
              </w:rPr>
            </w:pPr>
            <w:r w:rsidRPr="0003402C">
              <w:rPr>
                <w:color w:val="FFFFFF"/>
                <w:lang w:val="de-DE"/>
              </w:rPr>
              <w:t>(Tagessatz) x (Anzahl Personen im Team)</w:t>
            </w:r>
          </w:p>
          <w:p w14:paraId="631CE327" w14:textId="77777777" w:rsidR="00F01AE2" w:rsidRPr="0003402C" w:rsidRDefault="00F01AE2">
            <w:pPr>
              <w:rPr>
                <w:b/>
                <w:bCs/>
                <w:color w:val="FFFFFF"/>
                <w:lang w:val="de-DE"/>
              </w:rPr>
            </w:pPr>
            <w:r w:rsidRPr="0003402C">
              <w:rPr>
                <w:b/>
                <w:bCs/>
                <w:color w:val="FFFFFF"/>
                <w:lang w:val="de-DE"/>
              </w:rPr>
              <w:t xml:space="preserve"> </w:t>
            </w:r>
          </w:p>
        </w:tc>
        <w:tc>
          <w:tcPr>
            <w:tcW w:w="2064"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664348B4" w14:textId="77777777" w:rsidR="00F01AE2" w:rsidRPr="0003402C" w:rsidRDefault="00F01AE2">
            <w:pPr>
              <w:rPr>
                <w:color w:val="FFFFFF"/>
                <w:lang w:val="de-DE"/>
              </w:rPr>
            </w:pPr>
            <w:r w:rsidRPr="0003402C">
              <w:rPr>
                <w:b/>
                <w:bCs/>
                <w:color w:val="FFFFFF"/>
                <w:lang w:val="de-DE"/>
              </w:rPr>
              <w:t xml:space="preserve">Gesamtkosten pro Monat </w:t>
            </w:r>
            <w:r w:rsidRPr="0003402C">
              <w:rPr>
                <w:color w:val="FFFFFF"/>
                <w:lang w:val="de-DE"/>
              </w:rPr>
              <w:t>(Gesamtkosten pro Tag (EUR) x 21 Arbeitstage)</w:t>
            </w:r>
          </w:p>
        </w:tc>
      </w:tr>
      <w:tr w:rsidR="00F01AE2" w14:paraId="6AE35275" w14:textId="77777777" w:rsidTr="008440F9">
        <w:trPr>
          <w:trHeight w:val="450"/>
        </w:trPr>
        <w:tc>
          <w:tcPr>
            <w:tcW w:w="2170"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121FA97F" w14:textId="610AF568" w:rsidR="00F01AE2" w:rsidRPr="00390301" w:rsidRDefault="00E96EF5" w:rsidP="71A54BCE">
            <w:pPr>
              <w:rPr>
                <w:lang w:val="en-US"/>
              </w:rPr>
            </w:pPr>
            <w:proofErr w:type="spellStart"/>
            <w:r w:rsidRPr="00390301">
              <w:rPr>
                <w:lang w:val="en-US"/>
              </w:rPr>
              <w:t>Technische</w:t>
            </w:r>
            <w:r w:rsidR="00304C98" w:rsidRPr="00390301">
              <w:rPr>
                <w:lang w:val="en-US"/>
              </w:rPr>
              <w:t>:</w:t>
            </w:r>
            <w:r w:rsidRPr="00390301">
              <w:rPr>
                <w:lang w:val="en-US"/>
              </w:rPr>
              <w:t>r</w:t>
            </w:r>
            <w:proofErr w:type="spellEnd"/>
            <w:r w:rsidRPr="00390301">
              <w:rPr>
                <w:lang w:val="en-US"/>
              </w:rPr>
              <w:t xml:space="preserve"> </w:t>
            </w:r>
            <w:proofErr w:type="spellStart"/>
            <w:r w:rsidRPr="00390301">
              <w:rPr>
                <w:lang w:val="en-US"/>
              </w:rPr>
              <w:t>Ansprechpartner</w:t>
            </w:r>
            <w:r w:rsidR="00304C98" w:rsidRPr="00390301">
              <w:rPr>
                <w:lang w:val="en-US"/>
              </w:rPr>
              <w:t>:in</w:t>
            </w:r>
            <w:proofErr w:type="spellEnd"/>
            <w:r w:rsidR="00304C98" w:rsidRPr="00390301">
              <w:rPr>
                <w:lang w:val="en-US"/>
              </w:rPr>
              <w:t xml:space="preserve"> (</w:t>
            </w:r>
            <w:proofErr w:type="spellStart"/>
            <w:r w:rsidR="00304C98" w:rsidRPr="00390301">
              <w:rPr>
                <w:lang w:val="en-US"/>
              </w:rPr>
              <w:t>Projektleitung</w:t>
            </w:r>
            <w:proofErr w:type="spellEnd"/>
            <w:r w:rsidR="00304C98" w:rsidRPr="00390301">
              <w:rPr>
                <w:lang w:val="en-US"/>
              </w:rPr>
              <w:t>/ Account Management)</w:t>
            </w:r>
          </w:p>
        </w:tc>
        <w:tc>
          <w:tcPr>
            <w:tcW w:w="1502"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3B61AD7" w14:textId="77777777" w:rsidR="00F01AE2" w:rsidRDefault="00F01AE2">
            <w:pPr>
              <w:rPr>
                <w:b/>
                <w:bCs/>
              </w:rPr>
            </w:pPr>
            <w:r>
              <w:rPr>
                <w:b/>
                <w:bCs/>
              </w:rPr>
              <w:t xml:space="preserve"> </w:t>
            </w:r>
          </w:p>
        </w:tc>
        <w:tc>
          <w:tcPr>
            <w:tcW w:w="1560"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5C30A2AA" w14:textId="02DA2F59" w:rsidR="00F01AE2" w:rsidRDefault="00F01AE2">
            <w:pPr>
              <w:rPr>
                <w:b/>
                <w:bCs/>
              </w:rPr>
            </w:pPr>
            <w:r>
              <w:rPr>
                <w:b/>
                <w:bCs/>
              </w:rPr>
              <w:t xml:space="preserve"> </w:t>
            </w:r>
            <w:r w:rsidR="00EC1E43">
              <w:rPr>
                <w:b/>
                <w:bCs/>
              </w:rPr>
              <w:t>1</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0DD3790" w14:textId="77777777" w:rsidR="00F01AE2" w:rsidRDefault="00F01AE2">
            <w:r>
              <w:t xml:space="preserve"> </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1A9670E" w14:textId="77777777" w:rsidR="00F01AE2" w:rsidRDefault="00F01AE2"/>
        </w:tc>
      </w:tr>
      <w:tr w:rsidR="00F01AE2" w14:paraId="443D3790" w14:textId="77777777" w:rsidTr="008440F9">
        <w:trPr>
          <w:trHeight w:val="450"/>
        </w:trPr>
        <w:tc>
          <w:tcPr>
            <w:tcW w:w="2170"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1BBD2A14" w14:textId="7C75836D" w:rsidR="00F01AE2" w:rsidRPr="00390301" w:rsidRDefault="00E96EF5" w:rsidP="71A54BCE">
            <w:pPr>
              <w:rPr>
                <w:lang w:val="en-US"/>
              </w:rPr>
            </w:pPr>
            <w:r w:rsidRPr="00390301">
              <w:rPr>
                <w:lang w:val="en-US"/>
              </w:rPr>
              <w:t>Team Lead (</w:t>
            </w:r>
            <w:r w:rsidR="00304C98" w:rsidRPr="00390301">
              <w:rPr>
                <w:lang w:val="en-US"/>
              </w:rPr>
              <w:t>BPO Management</w:t>
            </w:r>
            <w:r w:rsidRPr="00390301">
              <w:rPr>
                <w:lang w:val="en-US"/>
              </w:rPr>
              <w:t>)</w:t>
            </w:r>
          </w:p>
        </w:tc>
        <w:tc>
          <w:tcPr>
            <w:tcW w:w="1502"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3040A9F" w14:textId="77777777" w:rsidR="00F01AE2" w:rsidRDefault="00F01AE2">
            <w:pPr>
              <w:rPr>
                <w:b/>
                <w:bCs/>
              </w:rPr>
            </w:pPr>
            <w:r>
              <w:rPr>
                <w:b/>
                <w:bCs/>
              </w:rPr>
              <w:t xml:space="preserve"> </w:t>
            </w:r>
          </w:p>
        </w:tc>
        <w:tc>
          <w:tcPr>
            <w:tcW w:w="1560"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0D1848F0" w14:textId="07572979" w:rsidR="00F01AE2" w:rsidRDefault="00F01AE2">
            <w:pPr>
              <w:rPr>
                <w:b/>
                <w:bCs/>
              </w:rPr>
            </w:pPr>
            <w:r>
              <w:rPr>
                <w:b/>
                <w:bCs/>
              </w:rPr>
              <w:t xml:space="preserve"> </w:t>
            </w:r>
            <w:r w:rsidR="00EC1E43">
              <w:rPr>
                <w:b/>
                <w:bCs/>
              </w:rPr>
              <w:t>1</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7B2C420" w14:textId="77777777" w:rsidR="00F01AE2" w:rsidRDefault="00F01AE2">
            <w:pPr>
              <w:rPr>
                <w:b/>
                <w:bCs/>
              </w:rPr>
            </w:pPr>
            <w:r>
              <w:rPr>
                <w:b/>
                <w:bCs/>
              </w:rPr>
              <w:t xml:space="preserve"> </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201AEE85" w14:textId="77777777" w:rsidR="00F01AE2" w:rsidRDefault="00F01AE2">
            <w:pPr>
              <w:rPr>
                <w:b/>
                <w:bCs/>
              </w:rPr>
            </w:pPr>
          </w:p>
        </w:tc>
      </w:tr>
      <w:tr w:rsidR="00E96EF5" w14:paraId="32622360" w14:textId="77777777" w:rsidTr="008440F9">
        <w:trPr>
          <w:trHeight w:val="450"/>
        </w:trPr>
        <w:tc>
          <w:tcPr>
            <w:tcW w:w="2170"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26CB547C" w14:textId="46B33C61" w:rsidR="00E96EF5" w:rsidRPr="00390301" w:rsidRDefault="00E96EF5" w:rsidP="71A54BCE">
            <w:pPr>
              <w:rPr>
                <w:lang w:val="en-US"/>
              </w:rPr>
            </w:pPr>
            <w:proofErr w:type="spellStart"/>
            <w:r w:rsidRPr="00390301">
              <w:rPr>
                <w:lang w:val="en-US"/>
              </w:rPr>
              <w:t>Fachkraft</w:t>
            </w:r>
            <w:proofErr w:type="spellEnd"/>
            <w:r w:rsidRPr="00390301">
              <w:rPr>
                <w:lang w:val="en-US"/>
              </w:rPr>
              <w:t xml:space="preserve"> Support </w:t>
            </w:r>
            <w:r w:rsidR="000D4599">
              <w:rPr>
                <w:lang w:val="en-US"/>
              </w:rPr>
              <w:t>(</w:t>
            </w:r>
            <w:r w:rsidR="00304C98" w:rsidRPr="00390301">
              <w:rPr>
                <w:lang w:val="en-US"/>
              </w:rPr>
              <w:t xml:space="preserve">Level 1) </w:t>
            </w:r>
            <w:proofErr w:type="spellStart"/>
            <w:r w:rsidRPr="00390301">
              <w:rPr>
                <w:lang w:val="en-US"/>
              </w:rPr>
              <w:t>Spezialist</w:t>
            </w:r>
            <w:r w:rsidR="00304C98" w:rsidRPr="00390301">
              <w:rPr>
                <w:lang w:val="en-US"/>
              </w:rPr>
              <w:t>:in</w:t>
            </w:r>
            <w:proofErr w:type="spellEnd"/>
          </w:p>
        </w:tc>
        <w:tc>
          <w:tcPr>
            <w:tcW w:w="1502"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174E9D1" w14:textId="77777777" w:rsidR="00E96EF5" w:rsidRDefault="00E96EF5">
            <w:pPr>
              <w:rPr>
                <w:b/>
                <w:bCs/>
              </w:rPr>
            </w:pPr>
          </w:p>
        </w:tc>
        <w:tc>
          <w:tcPr>
            <w:tcW w:w="1560"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5D3AEFC9" w14:textId="3F6BFCEB" w:rsidR="00E96EF5" w:rsidRDefault="00EC1E43">
            <w:pPr>
              <w:rPr>
                <w:b/>
                <w:bCs/>
              </w:rPr>
            </w:pPr>
            <w:r>
              <w:rPr>
                <w:b/>
                <w:bCs/>
              </w:rPr>
              <w:t>20</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390DCB56" w14:textId="77777777" w:rsidR="00E96EF5" w:rsidRDefault="00E96EF5">
            <w:pPr>
              <w:rPr>
                <w:b/>
                <w:bCs/>
              </w:rPr>
            </w:pP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13E697F" w14:textId="77777777" w:rsidR="00E96EF5" w:rsidRDefault="00E96EF5">
            <w:pPr>
              <w:rPr>
                <w:b/>
                <w:bCs/>
              </w:rPr>
            </w:pPr>
          </w:p>
        </w:tc>
      </w:tr>
      <w:tr w:rsidR="00E96EF5" w14:paraId="5F94E6BA" w14:textId="77777777" w:rsidTr="008440F9">
        <w:trPr>
          <w:trHeight w:val="450"/>
        </w:trPr>
        <w:tc>
          <w:tcPr>
            <w:tcW w:w="2170"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4CAB5133" w14:textId="795F9A5B" w:rsidR="00304C98" w:rsidRPr="00390301" w:rsidRDefault="00304C98" w:rsidP="71A54BCE">
            <w:pPr>
              <w:rPr>
                <w:lang w:val="en-US"/>
              </w:rPr>
            </w:pPr>
            <w:r w:rsidRPr="00390301">
              <w:rPr>
                <w:lang w:val="en-US"/>
              </w:rPr>
              <w:lastRenderedPageBreak/>
              <w:t xml:space="preserve">Quality Assurance (QA) &amp; Training </w:t>
            </w:r>
            <w:proofErr w:type="spellStart"/>
            <w:r w:rsidRPr="00390301">
              <w:rPr>
                <w:lang w:val="en-US"/>
              </w:rPr>
              <w:t>Spezialist</w:t>
            </w:r>
            <w:proofErr w:type="spellEnd"/>
          </w:p>
        </w:tc>
        <w:tc>
          <w:tcPr>
            <w:tcW w:w="1502"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356E7C5" w14:textId="77777777" w:rsidR="00E96EF5" w:rsidRDefault="00E96EF5">
            <w:pPr>
              <w:rPr>
                <w:b/>
                <w:bCs/>
              </w:rPr>
            </w:pPr>
          </w:p>
        </w:tc>
        <w:tc>
          <w:tcPr>
            <w:tcW w:w="1560"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18064D08" w14:textId="2CD29232" w:rsidR="00E96EF5" w:rsidRDefault="00EC1E43">
            <w:pPr>
              <w:rPr>
                <w:b/>
                <w:bCs/>
              </w:rPr>
            </w:pPr>
            <w:r>
              <w:rPr>
                <w:b/>
                <w:bCs/>
              </w:rPr>
              <w:t>1</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4C5E4ED" w14:textId="77777777" w:rsidR="00E96EF5" w:rsidRDefault="00E96EF5">
            <w:pPr>
              <w:rPr>
                <w:b/>
                <w:bCs/>
              </w:rPr>
            </w:pP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6EC3AB3" w14:textId="77777777" w:rsidR="00E96EF5" w:rsidRDefault="00E96EF5">
            <w:pPr>
              <w:rPr>
                <w:b/>
                <w:bCs/>
              </w:rPr>
            </w:pPr>
          </w:p>
        </w:tc>
      </w:tr>
      <w:tr w:rsidR="00275F3A" w14:paraId="7740DCC2" w14:textId="77777777" w:rsidTr="00A00DC8">
        <w:trPr>
          <w:trHeight w:val="450"/>
        </w:trPr>
        <w:tc>
          <w:tcPr>
            <w:tcW w:w="7296" w:type="dxa"/>
            <w:gridSpan w:val="4"/>
            <w:tcBorders>
              <w:top w:val="nil"/>
              <w:left w:val="single" w:sz="6" w:space="0" w:color="000000" w:themeColor="text1"/>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5D586503" w14:textId="77777777" w:rsidR="00275F3A" w:rsidRDefault="00275F3A">
            <w:pPr>
              <w:rPr>
                <w:b/>
                <w:bCs/>
                <w:lang w:val="en-US"/>
              </w:rPr>
            </w:pPr>
            <w:r>
              <w:rPr>
                <w:b/>
                <w:bCs/>
                <w:color w:val="FFFFFF" w:themeColor="background1"/>
                <w:lang w:val="en-US"/>
              </w:rPr>
              <w:t xml:space="preserve">A - </w:t>
            </w:r>
            <w:proofErr w:type="spellStart"/>
            <w:r w:rsidRPr="00304C98">
              <w:rPr>
                <w:b/>
                <w:bCs/>
                <w:color w:val="FFFFFF" w:themeColor="background1"/>
                <w:lang w:val="en-US"/>
              </w:rPr>
              <w:t>Gesamtkosten</w:t>
            </w:r>
            <w:proofErr w:type="spellEnd"/>
            <w:r w:rsidRPr="00304C98">
              <w:rPr>
                <w:b/>
                <w:bCs/>
                <w:color w:val="FFFFFF" w:themeColor="background1"/>
                <w:lang w:val="en-US"/>
              </w:rPr>
              <w:t xml:space="preserve"> Team </w:t>
            </w:r>
            <w:r>
              <w:rPr>
                <w:b/>
                <w:bCs/>
                <w:color w:val="FFFFFF" w:themeColor="background1"/>
                <w:lang w:val="en-US"/>
              </w:rPr>
              <w:t>(pro Monat)</w:t>
            </w:r>
          </w:p>
          <w:p w14:paraId="4C0EFCC1" w14:textId="6A51C0A5" w:rsidR="00275F3A" w:rsidRDefault="00275F3A">
            <w:pPr>
              <w:rPr>
                <w:b/>
                <w:bCs/>
              </w:rPr>
            </w:pPr>
            <w:r>
              <w:rPr>
                <w:b/>
                <w:bCs/>
              </w:rPr>
              <w:t xml:space="preserve"> </w:t>
            </w:r>
          </w:p>
        </w:tc>
        <w:tc>
          <w:tcPr>
            <w:tcW w:w="2064"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6034A28" w14:textId="77777777" w:rsidR="00275F3A" w:rsidRDefault="00275F3A">
            <w:pPr>
              <w:rPr>
                <w:b/>
                <w:bCs/>
              </w:rPr>
            </w:pPr>
          </w:p>
        </w:tc>
      </w:tr>
    </w:tbl>
    <w:p w14:paraId="538F1A71" w14:textId="77777777" w:rsidR="00B6575B" w:rsidRDefault="00B6575B">
      <w:pPr>
        <w:rPr>
          <w:lang w:val="de-DE"/>
        </w:rPr>
      </w:pPr>
    </w:p>
    <w:p w14:paraId="7888AAEA" w14:textId="306D2927" w:rsidR="00450405" w:rsidRPr="00A05BF6" w:rsidRDefault="00EC1E43" w:rsidP="00450405">
      <w:pPr>
        <w:spacing w:before="240" w:after="240"/>
        <w:jc w:val="both"/>
        <w:rPr>
          <w:u w:val="single"/>
          <w:lang w:val="de-DE"/>
        </w:rPr>
      </w:pPr>
      <w:r w:rsidRPr="00A05BF6">
        <w:rPr>
          <w:u w:val="single"/>
          <w:lang w:val="de-DE"/>
        </w:rPr>
        <w:t>Rollenanforderungen</w:t>
      </w:r>
      <w:r w:rsidR="00450405" w:rsidRPr="00A05BF6">
        <w:rPr>
          <w:u w:val="single"/>
          <w:lang w:val="de-DE"/>
        </w:rPr>
        <w:t xml:space="preserve">: </w:t>
      </w:r>
    </w:p>
    <w:p w14:paraId="2E11BA69" w14:textId="5B3FFBAF" w:rsidR="00450405" w:rsidRPr="00EC1E43" w:rsidRDefault="00304C98" w:rsidP="00EC1E43">
      <w:pPr>
        <w:pStyle w:val="Listenabsatz"/>
        <w:numPr>
          <w:ilvl w:val="0"/>
          <w:numId w:val="4"/>
        </w:numPr>
        <w:spacing w:before="240" w:after="240"/>
        <w:jc w:val="both"/>
        <w:rPr>
          <w:lang w:val="de-DE"/>
        </w:rPr>
      </w:pPr>
      <w:proofErr w:type="spellStart"/>
      <w:r>
        <w:rPr>
          <w:b/>
          <w:bCs/>
          <w:lang w:val="de-DE"/>
        </w:rPr>
        <w:t>Technische:r</w:t>
      </w:r>
      <w:proofErr w:type="spellEnd"/>
      <w:r>
        <w:rPr>
          <w:b/>
          <w:bCs/>
          <w:lang w:val="de-DE"/>
        </w:rPr>
        <w:t xml:space="preserve"> </w:t>
      </w:r>
      <w:proofErr w:type="spellStart"/>
      <w:r>
        <w:rPr>
          <w:b/>
          <w:bCs/>
          <w:lang w:val="de-DE"/>
        </w:rPr>
        <w:t>Ansprechpartner:in</w:t>
      </w:r>
      <w:proofErr w:type="spellEnd"/>
      <w:r w:rsidR="00450405" w:rsidRPr="71A54BCE">
        <w:rPr>
          <w:lang w:val="de-DE"/>
        </w:rPr>
        <w:t xml:space="preserve">: </w:t>
      </w:r>
      <w:r w:rsidR="00EC1E43" w:rsidRPr="00EC1E43">
        <w:rPr>
          <w:lang w:val="de-DE"/>
        </w:rPr>
        <w:t>Mind. 3 Jahre BPO-Steuerung für öffentliche / regulierte Auftraggeber. SLA-Monitoring. DSGVO-Kenntnisse.</w:t>
      </w:r>
      <w:r w:rsidR="00EC1E43">
        <w:rPr>
          <w:lang w:val="de-DE"/>
        </w:rPr>
        <w:t xml:space="preserve"> </w:t>
      </w:r>
      <w:r w:rsidR="00EC1E43" w:rsidRPr="00EC1E43">
        <w:rPr>
          <w:lang w:val="de-DE"/>
        </w:rPr>
        <w:t>Deutsch C2, Englisch B2. Zentrale Eskalationsinstanz und Wissenstransfer-Verantwortung.</w:t>
      </w:r>
    </w:p>
    <w:p w14:paraId="79291B18" w14:textId="204A71F7" w:rsidR="00450405" w:rsidRPr="00EC1E43" w:rsidRDefault="00F045F0" w:rsidP="00EC1E43">
      <w:pPr>
        <w:pStyle w:val="Listenabsatz"/>
        <w:numPr>
          <w:ilvl w:val="0"/>
          <w:numId w:val="4"/>
        </w:numPr>
        <w:spacing w:before="240" w:after="240"/>
        <w:jc w:val="both"/>
        <w:rPr>
          <w:lang w:val="de-DE"/>
        </w:rPr>
      </w:pPr>
      <w:r>
        <w:rPr>
          <w:b/>
          <w:bCs/>
          <w:lang w:val="de-DE"/>
        </w:rPr>
        <w:t>Team Lead (PBO</w:t>
      </w:r>
      <w:r w:rsidR="000D4599">
        <w:rPr>
          <w:b/>
          <w:bCs/>
          <w:lang w:val="de-DE"/>
        </w:rPr>
        <w:t xml:space="preserve"> </w:t>
      </w:r>
      <w:r>
        <w:rPr>
          <w:b/>
          <w:bCs/>
          <w:lang w:val="de-DE"/>
        </w:rPr>
        <w:t>Management)</w:t>
      </w:r>
      <w:r w:rsidR="00450405" w:rsidRPr="019609A4">
        <w:rPr>
          <w:lang w:val="de-DE"/>
        </w:rPr>
        <w:t>:</w:t>
      </w:r>
      <w:r w:rsidR="00450405">
        <w:rPr>
          <w:lang w:val="de-DE"/>
        </w:rPr>
        <w:t xml:space="preserve"> </w:t>
      </w:r>
      <w:r w:rsidR="00EC1E43" w:rsidRPr="00EC1E43">
        <w:rPr>
          <w:lang w:val="de-DE"/>
        </w:rPr>
        <w:t>Mind. 3 Jahre Teamleitung Contact Center. Qualitätskontrolle (Gesprächsbewertung, Coaching).</w:t>
      </w:r>
      <w:r w:rsidR="00EC1E43">
        <w:rPr>
          <w:lang w:val="de-DE"/>
        </w:rPr>
        <w:t xml:space="preserve"> </w:t>
      </w:r>
      <w:r w:rsidR="00EC1E43" w:rsidRPr="00EC1E43">
        <w:rPr>
          <w:lang w:val="de-DE"/>
        </w:rPr>
        <w:t>CRM-Kenntnisse. Deutsch C2, Englisch B2.</w:t>
      </w:r>
    </w:p>
    <w:p w14:paraId="29844A9C" w14:textId="2CA637CD" w:rsidR="00EC1E43" w:rsidRPr="00EC1E43" w:rsidRDefault="00F045F0" w:rsidP="00EC1E43">
      <w:pPr>
        <w:pStyle w:val="Listenabsatz"/>
        <w:numPr>
          <w:ilvl w:val="0"/>
          <w:numId w:val="4"/>
        </w:numPr>
        <w:spacing w:before="240" w:after="240"/>
        <w:jc w:val="both"/>
        <w:rPr>
          <w:lang w:val="de-DE"/>
        </w:rPr>
      </w:pPr>
      <w:r>
        <w:rPr>
          <w:b/>
          <w:bCs/>
          <w:lang w:val="de-DE"/>
        </w:rPr>
        <w:t>Fachkraft Support Spezialist / Level 1</w:t>
      </w:r>
      <w:r w:rsidRPr="00F045F0">
        <w:rPr>
          <w:lang w:val="de-DE"/>
        </w:rPr>
        <w:t>:</w:t>
      </w:r>
      <w:r>
        <w:rPr>
          <w:lang w:val="de-DE"/>
        </w:rPr>
        <w:t xml:space="preserve"> </w:t>
      </w:r>
      <w:r w:rsidR="00EC1E43" w:rsidRPr="00EC1E43">
        <w:rPr>
          <w:lang w:val="de-DE"/>
        </w:rPr>
        <w:t>Mind. 1 Jahr Kundensupport, vorzugsweise digitales / behördliches Umfeld. DSGVO-Kenntnisse. Deutsch C2</w:t>
      </w:r>
      <w:r w:rsidR="00EC1E43">
        <w:rPr>
          <w:lang w:val="de-DE"/>
        </w:rPr>
        <w:t xml:space="preserve"> </w:t>
      </w:r>
      <w:r w:rsidR="00EC1E43" w:rsidRPr="00EC1E43">
        <w:rPr>
          <w:lang w:val="de-DE"/>
        </w:rPr>
        <w:t>(nachweisbar), Englisch B2. Schwärzungsprotokoll und Erstidentifikationsverfahren</w:t>
      </w:r>
      <w:r w:rsidR="00EC1E43">
        <w:rPr>
          <w:lang w:val="de-DE"/>
        </w:rPr>
        <w:t>.</w:t>
      </w:r>
    </w:p>
    <w:p w14:paraId="7053E860" w14:textId="79125DA9" w:rsidR="00EC1E43" w:rsidRPr="00EC1E43" w:rsidRDefault="00D1161A" w:rsidP="00EC1E43">
      <w:pPr>
        <w:pStyle w:val="Listenabsatz"/>
        <w:numPr>
          <w:ilvl w:val="0"/>
          <w:numId w:val="4"/>
        </w:numPr>
        <w:spacing w:before="240" w:after="240"/>
        <w:jc w:val="both"/>
        <w:rPr>
          <w:lang w:val="de-DE"/>
        </w:rPr>
      </w:pPr>
      <w:r w:rsidRPr="00D1161A">
        <w:rPr>
          <w:b/>
          <w:bCs/>
          <w:lang w:val="de-DE"/>
        </w:rPr>
        <w:t xml:space="preserve">Quality Assurance (QA) &amp; Training </w:t>
      </w:r>
      <w:proofErr w:type="spellStart"/>
      <w:r w:rsidRPr="00D1161A">
        <w:rPr>
          <w:b/>
          <w:bCs/>
          <w:lang w:val="de-DE"/>
        </w:rPr>
        <w:t>Spezialist</w:t>
      </w:r>
      <w:r>
        <w:rPr>
          <w:b/>
          <w:bCs/>
          <w:lang w:val="de-DE"/>
        </w:rPr>
        <w:t>:in</w:t>
      </w:r>
      <w:proofErr w:type="spellEnd"/>
      <w:r w:rsidRPr="00D1161A">
        <w:rPr>
          <w:b/>
          <w:bCs/>
          <w:lang w:val="de-DE"/>
        </w:rPr>
        <w:t>:</w:t>
      </w:r>
      <w:r>
        <w:rPr>
          <w:lang w:val="de-DE"/>
        </w:rPr>
        <w:t xml:space="preserve"> </w:t>
      </w:r>
      <w:r w:rsidR="00EC1E43" w:rsidRPr="00EC1E43">
        <w:rPr>
          <w:lang w:val="de-DE"/>
        </w:rPr>
        <w:t>Mind.</w:t>
      </w:r>
      <w:r w:rsidR="00EC1E43">
        <w:rPr>
          <w:lang w:val="de-DE"/>
        </w:rPr>
        <w:t xml:space="preserve"> </w:t>
      </w:r>
      <w:r w:rsidR="00EC1E43" w:rsidRPr="00EC1E43">
        <w:rPr>
          <w:lang w:val="de-DE"/>
        </w:rPr>
        <w:t>3 Jahre QA / Training in BPO-Umgebung. Bewertungsraster-Entwicklung. Stichprobenprüfung.</w:t>
      </w:r>
    </w:p>
    <w:p w14:paraId="073EAA59" w14:textId="7A446070" w:rsidR="00D1161A" w:rsidRPr="00EC1E43" w:rsidRDefault="00EC1E43" w:rsidP="00EC1E43">
      <w:pPr>
        <w:pStyle w:val="Listenabsatz"/>
        <w:spacing w:before="240" w:after="240"/>
        <w:jc w:val="both"/>
        <w:rPr>
          <w:lang w:val="de-DE"/>
        </w:rPr>
      </w:pPr>
      <w:r w:rsidRPr="00EC1E43">
        <w:rPr>
          <w:lang w:val="de-DE"/>
        </w:rPr>
        <w:t xml:space="preserve">QA-Score-Reporting an Head </w:t>
      </w:r>
      <w:proofErr w:type="spellStart"/>
      <w:r w:rsidRPr="00EC1E43">
        <w:rPr>
          <w:lang w:val="de-DE"/>
        </w:rPr>
        <w:t>of</w:t>
      </w:r>
      <w:proofErr w:type="spellEnd"/>
      <w:r w:rsidRPr="00EC1E43">
        <w:rPr>
          <w:lang w:val="de-DE"/>
        </w:rPr>
        <w:t xml:space="preserve"> Support. Deutsch C2, Englisch B2.</w:t>
      </w:r>
    </w:p>
    <w:p w14:paraId="36950985" w14:textId="00456C71" w:rsidR="001972DC" w:rsidRPr="001972DC" w:rsidRDefault="001972DC" w:rsidP="001972DC">
      <w:pPr>
        <w:spacing w:before="240" w:after="240"/>
        <w:jc w:val="both"/>
        <w:rPr>
          <w:lang w:val="de-DE"/>
        </w:rPr>
      </w:pPr>
      <w:r w:rsidRPr="001972DC">
        <w:rPr>
          <w:lang w:val="de-DE"/>
        </w:rPr>
        <w:t xml:space="preserve">Die vorgeschlagene Teamstruktur muss in der Lage sein, die in der Leistungsbeschreibung und im Lösungskonzept des Bieters definierten </w:t>
      </w:r>
      <w:r>
        <w:rPr>
          <w:lang w:val="de-DE"/>
        </w:rPr>
        <w:t>Aufgaben</w:t>
      </w:r>
      <w:r w:rsidR="00B566D5">
        <w:rPr>
          <w:lang w:val="de-DE"/>
        </w:rPr>
        <w:t xml:space="preserve"> nach Abruf</w:t>
      </w:r>
      <w:r w:rsidRPr="001972DC">
        <w:rPr>
          <w:lang w:val="de-DE"/>
        </w:rPr>
        <w:t xml:space="preserve"> zu erfüllen. Sie sollte daher auf diesen Anforderungen basieren und kann im Verlauf der Zusammenarbeit angepasst werden. Die Auswahl der notwendigen Rollen und der Teamzusammensetzung für die initiale Besetzung als Vorschlag liegt in der Verantwortung des Bieters. </w:t>
      </w:r>
    </w:p>
    <w:p w14:paraId="4362EE93" w14:textId="2A6DA178" w:rsidR="00DC7862" w:rsidRDefault="00450405" w:rsidP="00450405">
      <w:pPr>
        <w:spacing w:before="240" w:after="240"/>
        <w:jc w:val="both"/>
        <w:rPr>
          <w:b/>
          <w:bCs/>
          <w:i/>
          <w:iCs/>
          <w:sz w:val="20"/>
          <w:szCs w:val="20"/>
        </w:rPr>
      </w:pPr>
      <w:r w:rsidRPr="000E25A9">
        <w:rPr>
          <w:lang w:val="de-DE"/>
        </w:rPr>
        <w:t xml:space="preserve">Die Referenz-Teamzusammensetzung, die der Preisbewertung zugrunde liegt, besteht aus: </w:t>
      </w:r>
      <w:r w:rsidR="00D1161A">
        <w:rPr>
          <w:lang w:val="de-DE"/>
        </w:rPr>
        <w:t>1</w:t>
      </w:r>
      <w:r w:rsidRPr="000E25A9">
        <w:rPr>
          <w:lang w:val="de-DE"/>
        </w:rPr>
        <w:t xml:space="preserve">x </w:t>
      </w:r>
      <w:proofErr w:type="spellStart"/>
      <w:r w:rsidR="00D1161A">
        <w:rPr>
          <w:lang w:val="de-DE"/>
        </w:rPr>
        <w:t>Technische:r</w:t>
      </w:r>
      <w:proofErr w:type="spellEnd"/>
      <w:r w:rsidR="00D1161A">
        <w:rPr>
          <w:lang w:val="de-DE"/>
        </w:rPr>
        <w:t xml:space="preserve"> </w:t>
      </w:r>
      <w:proofErr w:type="spellStart"/>
      <w:r w:rsidR="00D1161A">
        <w:rPr>
          <w:lang w:val="de-DE"/>
        </w:rPr>
        <w:t>Ansprechpartner:in</w:t>
      </w:r>
      <w:proofErr w:type="spellEnd"/>
      <w:r w:rsidR="00D1161A">
        <w:rPr>
          <w:lang w:val="de-DE"/>
        </w:rPr>
        <w:t>, 1</w:t>
      </w:r>
      <w:r w:rsidRPr="000E25A9">
        <w:rPr>
          <w:lang w:val="de-DE"/>
        </w:rPr>
        <w:t xml:space="preserve">x </w:t>
      </w:r>
      <w:r w:rsidR="00D1161A">
        <w:rPr>
          <w:lang w:val="de-DE"/>
        </w:rPr>
        <w:t xml:space="preserve">Team Lead, 20x Fachkraft </w:t>
      </w:r>
      <w:proofErr w:type="spellStart"/>
      <w:r w:rsidR="00D1161A">
        <w:rPr>
          <w:lang w:val="de-DE"/>
        </w:rPr>
        <w:t>Support-Spezialist:in</w:t>
      </w:r>
      <w:proofErr w:type="spellEnd"/>
      <w:r w:rsidR="00D1161A">
        <w:rPr>
          <w:lang w:val="de-DE"/>
        </w:rPr>
        <w:t xml:space="preserve">, 1x QA &amp; Training </w:t>
      </w:r>
      <w:proofErr w:type="spellStart"/>
      <w:r w:rsidR="00D1161A">
        <w:rPr>
          <w:lang w:val="de-DE"/>
        </w:rPr>
        <w:t>Spezialist:in</w:t>
      </w:r>
      <w:proofErr w:type="spellEnd"/>
      <w:r w:rsidR="00D1161A">
        <w:rPr>
          <w:lang w:val="de-DE"/>
        </w:rPr>
        <w:t xml:space="preserve"> -- </w:t>
      </w:r>
      <w:r w:rsidRPr="000E25A9">
        <w:rPr>
          <w:lang w:val="de-DE"/>
        </w:rPr>
        <w:t>entsprechend der Tagessätze multipliziert mit 21 Arbeitstagen für die Bestimmung der Teamkosten pro Monat.</w:t>
      </w:r>
    </w:p>
    <w:p w14:paraId="39015677" w14:textId="5B5B71F4" w:rsidR="00450405" w:rsidRDefault="00DC7862" w:rsidP="00450405">
      <w:pPr>
        <w:spacing w:before="240" w:after="240"/>
        <w:jc w:val="both"/>
        <w:rPr>
          <w:lang w:val="de-DE"/>
        </w:rPr>
      </w:pPr>
      <w:proofErr w:type="spellStart"/>
      <w:r w:rsidRPr="006A150B">
        <w:rPr>
          <w:b/>
          <w:bCs/>
          <w:i/>
          <w:iCs/>
          <w:sz w:val="20"/>
          <w:szCs w:val="20"/>
        </w:rPr>
        <w:t>Hinweis</w:t>
      </w:r>
      <w:proofErr w:type="spellEnd"/>
      <w:r w:rsidRPr="006A150B">
        <w:rPr>
          <w:b/>
          <w:bCs/>
          <w:i/>
          <w:iCs/>
          <w:sz w:val="20"/>
          <w:szCs w:val="20"/>
        </w:rPr>
        <w:t xml:space="preserve"> </w:t>
      </w:r>
      <w:proofErr w:type="spellStart"/>
      <w:r w:rsidRPr="006A150B">
        <w:rPr>
          <w:b/>
          <w:bCs/>
          <w:i/>
          <w:iCs/>
          <w:sz w:val="20"/>
          <w:szCs w:val="20"/>
        </w:rPr>
        <w:t>Tagessätze</w:t>
      </w:r>
      <w:proofErr w:type="spellEnd"/>
      <w:r w:rsidRPr="006A150B">
        <w:rPr>
          <w:b/>
          <w:bCs/>
          <w:i/>
          <w:iCs/>
          <w:sz w:val="20"/>
          <w:szCs w:val="20"/>
        </w:rPr>
        <w:t xml:space="preserve"> / </w:t>
      </w:r>
      <w:proofErr w:type="spellStart"/>
      <w:r w:rsidRPr="006A150B">
        <w:rPr>
          <w:b/>
          <w:bCs/>
          <w:i/>
          <w:iCs/>
          <w:sz w:val="20"/>
          <w:szCs w:val="20"/>
        </w:rPr>
        <w:t>Vollkostenprinzip</w:t>
      </w:r>
      <w:proofErr w:type="spellEnd"/>
      <w:r w:rsidRPr="006A150B">
        <w:rPr>
          <w:b/>
          <w:bCs/>
          <w:i/>
          <w:iCs/>
          <w:sz w:val="20"/>
          <w:szCs w:val="20"/>
        </w:rPr>
        <w:t>:</w:t>
      </w:r>
      <w:r w:rsidRPr="006A150B">
        <w:rPr>
          <w:i/>
          <w:iCs/>
          <w:sz w:val="20"/>
          <w:szCs w:val="20"/>
        </w:rPr>
        <w:t xml:space="preserve"> Die </w:t>
      </w:r>
      <w:proofErr w:type="spellStart"/>
      <w:r w:rsidRPr="006A150B">
        <w:rPr>
          <w:i/>
          <w:iCs/>
          <w:sz w:val="20"/>
          <w:szCs w:val="20"/>
        </w:rPr>
        <w:t>Tagessätze</w:t>
      </w:r>
      <w:proofErr w:type="spellEnd"/>
      <w:r w:rsidRPr="006A150B">
        <w:rPr>
          <w:i/>
          <w:iCs/>
          <w:sz w:val="20"/>
          <w:szCs w:val="20"/>
        </w:rPr>
        <w:t xml:space="preserve"> je </w:t>
      </w:r>
      <w:proofErr w:type="spellStart"/>
      <w:r w:rsidRPr="006A150B">
        <w:rPr>
          <w:i/>
          <w:iCs/>
          <w:sz w:val="20"/>
          <w:szCs w:val="20"/>
        </w:rPr>
        <w:t>Rollenkategorie</w:t>
      </w:r>
      <w:proofErr w:type="spellEnd"/>
      <w:r w:rsidRPr="006A150B">
        <w:rPr>
          <w:i/>
          <w:iCs/>
          <w:sz w:val="20"/>
          <w:szCs w:val="20"/>
        </w:rPr>
        <w:t xml:space="preserve"> </w:t>
      </w:r>
      <w:proofErr w:type="spellStart"/>
      <w:r w:rsidRPr="006A150B">
        <w:rPr>
          <w:i/>
          <w:iCs/>
          <w:sz w:val="20"/>
          <w:szCs w:val="20"/>
        </w:rPr>
        <w:t>sind</w:t>
      </w:r>
      <w:proofErr w:type="spellEnd"/>
      <w:r w:rsidRPr="006A150B">
        <w:rPr>
          <w:i/>
          <w:iCs/>
          <w:sz w:val="20"/>
          <w:szCs w:val="20"/>
        </w:rPr>
        <w:t xml:space="preserve"> </w:t>
      </w:r>
      <w:proofErr w:type="spellStart"/>
      <w:r w:rsidRPr="006A150B">
        <w:rPr>
          <w:i/>
          <w:iCs/>
          <w:sz w:val="20"/>
          <w:szCs w:val="20"/>
        </w:rPr>
        <w:t>Vollkostensätze</w:t>
      </w:r>
      <w:proofErr w:type="spellEnd"/>
      <w:r w:rsidRPr="006A150B">
        <w:rPr>
          <w:i/>
          <w:iCs/>
          <w:sz w:val="20"/>
          <w:szCs w:val="20"/>
        </w:rPr>
        <w:t xml:space="preserve"> und </w:t>
      </w:r>
      <w:proofErr w:type="spellStart"/>
      <w:r w:rsidRPr="006A150B">
        <w:rPr>
          <w:i/>
          <w:iCs/>
          <w:sz w:val="20"/>
          <w:szCs w:val="20"/>
        </w:rPr>
        <w:t>umfassen</w:t>
      </w:r>
      <w:proofErr w:type="spellEnd"/>
      <w:r w:rsidRPr="006A150B">
        <w:rPr>
          <w:i/>
          <w:iCs/>
          <w:sz w:val="20"/>
          <w:szCs w:val="20"/>
        </w:rPr>
        <w:t xml:space="preserve"> alle </w:t>
      </w:r>
      <w:proofErr w:type="spellStart"/>
      <w:r w:rsidRPr="006A150B">
        <w:rPr>
          <w:i/>
          <w:iCs/>
          <w:sz w:val="20"/>
          <w:szCs w:val="20"/>
        </w:rPr>
        <w:t>personalgebundenen</w:t>
      </w:r>
      <w:proofErr w:type="spellEnd"/>
      <w:r w:rsidRPr="006A150B">
        <w:rPr>
          <w:i/>
          <w:iCs/>
          <w:sz w:val="20"/>
          <w:szCs w:val="20"/>
        </w:rPr>
        <w:t xml:space="preserve"> Kosten - </w:t>
      </w:r>
      <w:proofErr w:type="spellStart"/>
      <w:r w:rsidRPr="006A150B">
        <w:rPr>
          <w:i/>
          <w:iCs/>
          <w:sz w:val="20"/>
          <w:szCs w:val="20"/>
        </w:rPr>
        <w:t>einschließlich</w:t>
      </w:r>
      <w:proofErr w:type="spellEnd"/>
      <w:r w:rsidRPr="006A150B">
        <w:rPr>
          <w:i/>
          <w:iCs/>
          <w:sz w:val="20"/>
          <w:szCs w:val="20"/>
        </w:rPr>
        <w:t xml:space="preserve"> Recruiting, Onboarding, </w:t>
      </w:r>
      <w:proofErr w:type="spellStart"/>
      <w:r w:rsidRPr="006A150B">
        <w:rPr>
          <w:i/>
          <w:iCs/>
          <w:sz w:val="20"/>
          <w:szCs w:val="20"/>
        </w:rPr>
        <w:t>Schulung</w:t>
      </w:r>
      <w:proofErr w:type="spellEnd"/>
      <w:r w:rsidRPr="006A150B">
        <w:rPr>
          <w:i/>
          <w:iCs/>
          <w:sz w:val="20"/>
          <w:szCs w:val="20"/>
        </w:rPr>
        <w:t xml:space="preserve">, Reisen und </w:t>
      </w:r>
      <w:proofErr w:type="spellStart"/>
      <w:r w:rsidRPr="006A150B">
        <w:rPr>
          <w:i/>
          <w:iCs/>
          <w:sz w:val="20"/>
          <w:szCs w:val="20"/>
        </w:rPr>
        <w:t>Spesen</w:t>
      </w:r>
      <w:proofErr w:type="spellEnd"/>
      <w:r w:rsidRPr="006A150B">
        <w:rPr>
          <w:i/>
          <w:iCs/>
          <w:sz w:val="20"/>
          <w:szCs w:val="20"/>
        </w:rPr>
        <w:t xml:space="preserve">. </w:t>
      </w:r>
      <w:proofErr w:type="spellStart"/>
      <w:r w:rsidRPr="006A150B">
        <w:rPr>
          <w:i/>
          <w:iCs/>
          <w:sz w:val="20"/>
          <w:szCs w:val="20"/>
        </w:rPr>
        <w:t>Sektion</w:t>
      </w:r>
      <w:proofErr w:type="spellEnd"/>
      <w:r w:rsidRPr="006A150B">
        <w:rPr>
          <w:i/>
          <w:iCs/>
          <w:sz w:val="20"/>
          <w:szCs w:val="20"/>
        </w:rPr>
        <w:t xml:space="preserve"> B (</w:t>
      </w:r>
      <w:proofErr w:type="spellStart"/>
      <w:r w:rsidRPr="006A150B">
        <w:rPr>
          <w:i/>
          <w:iCs/>
          <w:sz w:val="20"/>
          <w:szCs w:val="20"/>
        </w:rPr>
        <w:t>Materialkosten</w:t>
      </w:r>
      <w:proofErr w:type="spellEnd"/>
      <w:r w:rsidRPr="006A150B">
        <w:rPr>
          <w:i/>
          <w:iCs/>
          <w:sz w:val="20"/>
          <w:szCs w:val="20"/>
        </w:rPr>
        <w:t xml:space="preserve">) </w:t>
      </w:r>
      <w:proofErr w:type="spellStart"/>
      <w:r w:rsidRPr="006A150B">
        <w:rPr>
          <w:i/>
          <w:iCs/>
          <w:sz w:val="20"/>
          <w:szCs w:val="20"/>
        </w:rPr>
        <w:t>enthält</w:t>
      </w:r>
      <w:proofErr w:type="spellEnd"/>
      <w:r w:rsidRPr="006A150B">
        <w:rPr>
          <w:i/>
          <w:iCs/>
          <w:sz w:val="20"/>
          <w:szCs w:val="20"/>
        </w:rPr>
        <w:t xml:space="preserve"> </w:t>
      </w:r>
      <w:proofErr w:type="spellStart"/>
      <w:r w:rsidRPr="006A150B">
        <w:rPr>
          <w:i/>
          <w:iCs/>
          <w:sz w:val="20"/>
          <w:szCs w:val="20"/>
        </w:rPr>
        <w:t>ausschließlich</w:t>
      </w:r>
      <w:proofErr w:type="spellEnd"/>
      <w:r w:rsidRPr="006A150B">
        <w:rPr>
          <w:i/>
          <w:iCs/>
          <w:sz w:val="20"/>
          <w:szCs w:val="20"/>
        </w:rPr>
        <w:t xml:space="preserve"> </w:t>
      </w:r>
      <w:proofErr w:type="spellStart"/>
      <w:r w:rsidRPr="006A150B">
        <w:rPr>
          <w:i/>
          <w:iCs/>
          <w:sz w:val="20"/>
          <w:szCs w:val="20"/>
        </w:rPr>
        <w:t>Sachkosten</w:t>
      </w:r>
      <w:proofErr w:type="spellEnd"/>
      <w:r w:rsidRPr="006A150B">
        <w:rPr>
          <w:i/>
          <w:iCs/>
          <w:sz w:val="20"/>
          <w:szCs w:val="20"/>
        </w:rPr>
        <w:t xml:space="preserve"> </w:t>
      </w:r>
      <w:proofErr w:type="spellStart"/>
      <w:r w:rsidRPr="006A150B">
        <w:rPr>
          <w:i/>
          <w:iCs/>
          <w:sz w:val="20"/>
          <w:szCs w:val="20"/>
        </w:rPr>
        <w:t>ohne</w:t>
      </w:r>
      <w:proofErr w:type="spellEnd"/>
      <w:r w:rsidRPr="006A150B">
        <w:rPr>
          <w:i/>
          <w:iCs/>
          <w:sz w:val="20"/>
          <w:szCs w:val="20"/>
        </w:rPr>
        <w:t xml:space="preserve"> </w:t>
      </w:r>
      <w:proofErr w:type="spellStart"/>
      <w:r w:rsidRPr="006A150B">
        <w:rPr>
          <w:i/>
          <w:iCs/>
          <w:sz w:val="20"/>
          <w:szCs w:val="20"/>
        </w:rPr>
        <w:t>Personalbezug</w:t>
      </w:r>
      <w:proofErr w:type="spellEnd"/>
      <w:r w:rsidRPr="006A150B">
        <w:rPr>
          <w:i/>
          <w:iCs/>
          <w:sz w:val="20"/>
          <w:szCs w:val="20"/>
        </w:rPr>
        <w:t xml:space="preserve">: </w:t>
      </w:r>
      <w:proofErr w:type="spellStart"/>
      <w:r w:rsidRPr="006A150B">
        <w:rPr>
          <w:i/>
          <w:iCs/>
          <w:sz w:val="20"/>
          <w:szCs w:val="20"/>
        </w:rPr>
        <w:t>Lizenzen</w:t>
      </w:r>
      <w:proofErr w:type="spellEnd"/>
      <w:r w:rsidRPr="006A150B">
        <w:rPr>
          <w:i/>
          <w:iCs/>
          <w:sz w:val="20"/>
          <w:szCs w:val="20"/>
        </w:rPr>
        <w:t xml:space="preserve">, SaaS, Hosting, </w:t>
      </w:r>
      <w:proofErr w:type="spellStart"/>
      <w:r w:rsidRPr="006A150B">
        <w:rPr>
          <w:i/>
          <w:iCs/>
          <w:sz w:val="20"/>
          <w:szCs w:val="20"/>
        </w:rPr>
        <w:t>Infrastruktur</w:t>
      </w:r>
      <w:proofErr w:type="spellEnd"/>
      <w:r w:rsidRPr="006A150B">
        <w:rPr>
          <w:i/>
          <w:iCs/>
          <w:sz w:val="20"/>
          <w:szCs w:val="20"/>
        </w:rPr>
        <w:t xml:space="preserve">, Audits, etc. </w:t>
      </w:r>
      <w:proofErr w:type="spellStart"/>
      <w:r w:rsidRPr="006A150B">
        <w:rPr>
          <w:i/>
          <w:iCs/>
          <w:sz w:val="20"/>
          <w:szCs w:val="20"/>
        </w:rPr>
        <w:t>Personalkosten</w:t>
      </w:r>
      <w:proofErr w:type="spellEnd"/>
      <w:r w:rsidRPr="006A150B">
        <w:rPr>
          <w:i/>
          <w:iCs/>
          <w:sz w:val="20"/>
          <w:szCs w:val="20"/>
        </w:rPr>
        <w:t xml:space="preserve"> </w:t>
      </w:r>
      <w:proofErr w:type="spellStart"/>
      <w:r w:rsidRPr="006A150B">
        <w:rPr>
          <w:i/>
          <w:iCs/>
          <w:sz w:val="20"/>
          <w:szCs w:val="20"/>
        </w:rPr>
        <w:t>dürfen</w:t>
      </w:r>
      <w:proofErr w:type="spellEnd"/>
      <w:r w:rsidRPr="006A150B">
        <w:rPr>
          <w:i/>
          <w:iCs/>
          <w:sz w:val="20"/>
          <w:szCs w:val="20"/>
        </w:rPr>
        <w:t xml:space="preserve"> in </w:t>
      </w:r>
      <w:proofErr w:type="spellStart"/>
      <w:r w:rsidRPr="006A150B">
        <w:rPr>
          <w:i/>
          <w:iCs/>
          <w:sz w:val="20"/>
          <w:szCs w:val="20"/>
        </w:rPr>
        <w:t>Sektion</w:t>
      </w:r>
      <w:proofErr w:type="spellEnd"/>
      <w:r w:rsidRPr="006A150B">
        <w:rPr>
          <w:i/>
          <w:iCs/>
          <w:sz w:val="20"/>
          <w:szCs w:val="20"/>
        </w:rPr>
        <w:t xml:space="preserve"> B nicht </w:t>
      </w:r>
      <w:proofErr w:type="spellStart"/>
      <w:r w:rsidRPr="006A150B">
        <w:rPr>
          <w:i/>
          <w:iCs/>
          <w:sz w:val="20"/>
          <w:szCs w:val="20"/>
        </w:rPr>
        <w:t>ausgewiesen</w:t>
      </w:r>
      <w:proofErr w:type="spellEnd"/>
      <w:r w:rsidRPr="006A150B">
        <w:rPr>
          <w:i/>
          <w:iCs/>
          <w:sz w:val="20"/>
          <w:szCs w:val="20"/>
        </w:rPr>
        <w:t xml:space="preserve"> </w:t>
      </w:r>
      <w:proofErr w:type="spellStart"/>
      <w:r w:rsidRPr="006A150B">
        <w:rPr>
          <w:i/>
          <w:iCs/>
          <w:sz w:val="20"/>
          <w:szCs w:val="20"/>
        </w:rPr>
        <w:t>werden</w:t>
      </w:r>
      <w:proofErr w:type="spellEnd"/>
      <w:r w:rsidRPr="006A150B">
        <w:rPr>
          <w:i/>
          <w:iCs/>
          <w:sz w:val="20"/>
          <w:szCs w:val="20"/>
        </w:rPr>
        <w:t>.</w:t>
      </w:r>
    </w:p>
    <w:p w14:paraId="2A59F759" w14:textId="77777777" w:rsidR="008440F9" w:rsidRDefault="008440F9" w:rsidP="008440F9">
      <w:pPr>
        <w:pBdr>
          <w:bottom w:val="single" w:sz="4" w:space="1" w:color="auto"/>
        </w:pBdr>
        <w:spacing w:before="240" w:after="240"/>
        <w:jc w:val="both"/>
        <w:rPr>
          <w:lang w:val="de-DE"/>
        </w:rPr>
      </w:pPr>
    </w:p>
    <w:p w14:paraId="6DA276AF" w14:textId="77777777" w:rsidR="008440F9" w:rsidRDefault="008440F9" w:rsidP="00450405">
      <w:pPr>
        <w:spacing w:before="240" w:after="240"/>
        <w:jc w:val="both"/>
        <w:rPr>
          <w:lang w:val="de-DE"/>
        </w:rPr>
      </w:pPr>
    </w:p>
    <w:p w14:paraId="06E4F9DB" w14:textId="28D26AB4" w:rsidR="008440F9" w:rsidRPr="008440F9" w:rsidRDefault="008440F9" w:rsidP="008440F9">
      <w:pPr>
        <w:pStyle w:val="berschrift2"/>
        <w:spacing w:before="240" w:after="240"/>
        <w:jc w:val="both"/>
        <w:rPr>
          <w:sz w:val="22"/>
          <w:szCs w:val="22"/>
          <w:lang w:val="de-DE"/>
        </w:rPr>
      </w:pPr>
      <w:r>
        <w:rPr>
          <w:b/>
          <w:bCs/>
          <w:lang w:val="en-US"/>
        </w:rPr>
        <w:lastRenderedPageBreak/>
        <w:t>B</w:t>
      </w:r>
      <w:r w:rsidRPr="00A964DB">
        <w:rPr>
          <w:b/>
          <w:bCs/>
          <w:lang w:val="en-US"/>
        </w:rPr>
        <w:t>-</w:t>
      </w:r>
      <w:proofErr w:type="spellStart"/>
      <w:r>
        <w:rPr>
          <w:b/>
          <w:bCs/>
          <w:lang w:val="en-US"/>
        </w:rPr>
        <w:t>Materialkosten</w:t>
      </w:r>
      <w:proofErr w:type="spellEnd"/>
      <w:r>
        <w:rPr>
          <w:b/>
          <w:bCs/>
          <w:lang w:val="en-US"/>
        </w:rPr>
        <w:br/>
      </w:r>
      <w:r>
        <w:rPr>
          <w:b/>
          <w:bCs/>
          <w:sz w:val="22"/>
          <w:szCs w:val="22"/>
          <w:lang w:val="en-US"/>
        </w:rPr>
        <w:br/>
      </w:r>
      <w:r w:rsidRPr="008440F9">
        <w:rPr>
          <w:sz w:val="22"/>
          <w:szCs w:val="22"/>
          <w:lang w:val="de-DE"/>
        </w:rPr>
        <w:t>Unter Materialkosten sind alle Kosten zu verstehen, die nicht unter Teamkosten (Tagessätze) fallen. Bieter</w:t>
      </w:r>
      <w:r>
        <w:rPr>
          <w:sz w:val="22"/>
          <w:szCs w:val="22"/>
          <w:lang w:val="de-DE"/>
        </w:rPr>
        <w:t xml:space="preserve"> </w:t>
      </w:r>
      <w:r w:rsidRPr="008440F9">
        <w:rPr>
          <w:sz w:val="22"/>
          <w:szCs w:val="22"/>
          <w:lang w:val="de-DE"/>
        </w:rPr>
        <w:t>füllen Menge / Anzahl, Einzelpreis und Gesamtbetrag je Position aus. Positionen, die nicht anfallen, sind</w:t>
      </w:r>
      <w:r>
        <w:rPr>
          <w:sz w:val="22"/>
          <w:szCs w:val="22"/>
          <w:lang w:val="de-DE"/>
        </w:rPr>
        <w:t xml:space="preserve"> </w:t>
      </w:r>
      <w:r w:rsidRPr="008440F9">
        <w:rPr>
          <w:sz w:val="22"/>
          <w:szCs w:val="22"/>
          <w:lang w:val="de-DE"/>
        </w:rPr>
        <w:t>mit 0,00 EUR auszuweisen. Die Abrechnungsart (einmalig, monatlich, jährlich, nach Aufwand) dient zur</w:t>
      </w:r>
      <w:r>
        <w:rPr>
          <w:sz w:val="22"/>
          <w:szCs w:val="22"/>
          <w:lang w:val="de-DE"/>
        </w:rPr>
        <w:t xml:space="preserve"> </w:t>
      </w:r>
      <w:r w:rsidRPr="008440F9">
        <w:rPr>
          <w:sz w:val="22"/>
          <w:szCs w:val="22"/>
          <w:lang w:val="de-DE"/>
        </w:rPr>
        <w:t>Transparenz</w:t>
      </w:r>
      <w:r>
        <w:rPr>
          <w:sz w:val="22"/>
          <w:szCs w:val="22"/>
          <w:lang w:val="de-DE"/>
        </w:rPr>
        <w:t>.</w:t>
      </w:r>
    </w:p>
    <w:p w14:paraId="1952002E" w14:textId="77777777" w:rsidR="008440F9" w:rsidRPr="00071315" w:rsidRDefault="008440F9" w:rsidP="008440F9">
      <w:pPr>
        <w:rPr>
          <w:lang w:val="en-US"/>
        </w:rPr>
      </w:pPr>
    </w:p>
    <w:tbl>
      <w:tblPr>
        <w:tblW w:w="10057" w:type="dxa"/>
        <w:tblBorders>
          <w:top w:val="nil"/>
          <w:left w:val="nil"/>
          <w:bottom w:val="nil"/>
          <w:right w:val="nil"/>
          <w:insideH w:val="nil"/>
          <w:insideV w:val="nil"/>
        </w:tblBorders>
        <w:tblLayout w:type="fixed"/>
        <w:tblLook w:val="0600" w:firstRow="0" w:lastRow="0" w:firstColumn="0" w:lastColumn="0" w:noHBand="1" w:noVBand="1"/>
      </w:tblPr>
      <w:tblGrid>
        <w:gridCol w:w="2544"/>
        <w:gridCol w:w="1417"/>
        <w:gridCol w:w="993"/>
        <w:gridCol w:w="1701"/>
        <w:gridCol w:w="1701"/>
        <w:gridCol w:w="1701"/>
      </w:tblGrid>
      <w:tr w:rsidR="008440F9" w:rsidRPr="0016472E" w14:paraId="1FD97A6A" w14:textId="723F9274" w:rsidTr="00C123B9">
        <w:trPr>
          <w:trHeight w:val="1152"/>
        </w:trPr>
        <w:tc>
          <w:tcPr>
            <w:tcW w:w="25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79DDB255" w14:textId="1F0756F1" w:rsidR="008440F9" w:rsidRDefault="008440F9" w:rsidP="00012C58">
            <w:pPr>
              <w:rPr>
                <w:b/>
                <w:bCs/>
                <w:color w:val="FFFFFF"/>
              </w:rPr>
            </w:pPr>
            <w:proofErr w:type="spellStart"/>
            <w:r>
              <w:rPr>
                <w:b/>
                <w:bCs/>
                <w:color w:val="FFFFFF"/>
              </w:rPr>
              <w:t>Kostenposition</w:t>
            </w:r>
            <w:proofErr w:type="spellEnd"/>
          </w:p>
        </w:tc>
        <w:tc>
          <w:tcPr>
            <w:tcW w:w="1417"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490F6DF9" w14:textId="37F38F59" w:rsidR="008440F9" w:rsidRDefault="008440F9" w:rsidP="00012C58">
            <w:pPr>
              <w:rPr>
                <w:b/>
                <w:bCs/>
                <w:color w:val="FFFFFF"/>
                <w:lang w:val="en-US"/>
              </w:rPr>
            </w:pPr>
            <w:r>
              <w:rPr>
                <w:b/>
                <w:bCs/>
                <w:color w:val="FFFFFF" w:themeColor="background1"/>
                <w:lang w:val="en-US"/>
              </w:rPr>
              <w:t>Einheit</w:t>
            </w:r>
          </w:p>
        </w:tc>
        <w:tc>
          <w:tcPr>
            <w:tcW w:w="993"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6FFAD67A" w14:textId="6931AC16" w:rsidR="008440F9" w:rsidRDefault="008440F9" w:rsidP="00012C58">
            <w:pPr>
              <w:rPr>
                <w:b/>
                <w:bCs/>
                <w:color w:val="FFFFFF"/>
                <w:lang w:val="en-US"/>
              </w:rPr>
            </w:pPr>
            <w:r>
              <w:rPr>
                <w:b/>
                <w:bCs/>
                <w:color w:val="FFFFFF" w:themeColor="background1"/>
                <w:lang w:val="en-US"/>
              </w:rPr>
              <w:t xml:space="preserve">Menge / </w:t>
            </w:r>
            <w:proofErr w:type="spellStart"/>
            <w:r>
              <w:rPr>
                <w:b/>
                <w:bCs/>
                <w:color w:val="FFFFFF" w:themeColor="background1"/>
                <w:lang w:val="en-US"/>
              </w:rPr>
              <w:t>Anzahl</w:t>
            </w:r>
            <w:proofErr w:type="spellEnd"/>
            <w:r>
              <w:rPr>
                <w:b/>
                <w:bCs/>
                <w:color w:val="FFFFFF" w:themeColor="background1"/>
                <w:lang w:val="en-US"/>
              </w:rPr>
              <w:t xml:space="preserve"> </w:t>
            </w:r>
          </w:p>
        </w:tc>
        <w:tc>
          <w:tcPr>
            <w:tcW w:w="1701"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429A9FFE" w14:textId="0273EF21" w:rsidR="008440F9" w:rsidRPr="0003402C" w:rsidRDefault="008440F9" w:rsidP="00012C58">
            <w:pPr>
              <w:rPr>
                <w:b/>
                <w:bCs/>
                <w:color w:val="FFFFFF"/>
                <w:lang w:val="de-DE"/>
              </w:rPr>
            </w:pPr>
            <w:r>
              <w:rPr>
                <w:b/>
                <w:bCs/>
                <w:color w:val="FFFFFF"/>
                <w:lang w:val="de-DE"/>
              </w:rPr>
              <w:t>Einzelpreis (EUR, exkl. MwSt.)</w:t>
            </w:r>
          </w:p>
        </w:tc>
        <w:tc>
          <w:tcPr>
            <w:tcW w:w="1701"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40F8B235" w14:textId="23170998" w:rsidR="008440F9" w:rsidRPr="0003402C" w:rsidRDefault="008440F9" w:rsidP="00012C58">
            <w:pPr>
              <w:rPr>
                <w:color w:val="FFFFFF"/>
                <w:lang w:val="de-DE"/>
              </w:rPr>
            </w:pPr>
            <w:r>
              <w:rPr>
                <w:b/>
                <w:bCs/>
                <w:color w:val="FFFFFF"/>
                <w:lang w:val="de-DE"/>
              </w:rPr>
              <w:t>Gesamtbetrag (EUR, exkl. MwSt.)</w:t>
            </w:r>
          </w:p>
        </w:tc>
        <w:tc>
          <w:tcPr>
            <w:tcW w:w="1701" w:type="dxa"/>
            <w:tcBorders>
              <w:top w:val="single" w:sz="6" w:space="0" w:color="000000" w:themeColor="text1"/>
              <w:left w:val="nil"/>
              <w:bottom w:val="single" w:sz="6" w:space="0" w:color="000000" w:themeColor="text1"/>
              <w:right w:val="single" w:sz="6" w:space="0" w:color="000000" w:themeColor="text1"/>
            </w:tcBorders>
            <w:shd w:val="clear" w:color="auto" w:fill="808080" w:themeFill="background1" w:themeFillShade="80"/>
          </w:tcPr>
          <w:p w14:paraId="0BE25E7C" w14:textId="4A2BB14B" w:rsidR="008440F9" w:rsidRDefault="008440F9" w:rsidP="00012C58">
            <w:pPr>
              <w:rPr>
                <w:b/>
                <w:bCs/>
                <w:color w:val="FFFFFF"/>
                <w:lang w:val="de-DE"/>
              </w:rPr>
            </w:pPr>
            <w:r>
              <w:rPr>
                <w:b/>
                <w:bCs/>
                <w:color w:val="FFFFFF"/>
                <w:lang w:val="de-DE"/>
              </w:rPr>
              <w:t>Art der Abrechnung</w:t>
            </w:r>
          </w:p>
        </w:tc>
      </w:tr>
      <w:tr w:rsidR="008440F9" w14:paraId="5CDE7EE2" w14:textId="77777777" w:rsidTr="00C123B9">
        <w:trPr>
          <w:trHeight w:val="649"/>
        </w:trPr>
        <w:tc>
          <w:tcPr>
            <w:tcW w:w="10057" w:type="dxa"/>
            <w:gridSpan w:val="6"/>
            <w:tcBorders>
              <w:top w:val="nil"/>
              <w:left w:val="single" w:sz="6" w:space="0" w:color="000000" w:themeColor="text1"/>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0B6853E5" w14:textId="77777777" w:rsidR="008440F9" w:rsidRPr="008440F9" w:rsidRDefault="008440F9" w:rsidP="008440F9">
            <w:pPr>
              <w:spacing w:before="240" w:line="240" w:lineRule="auto"/>
              <w:rPr>
                <w:lang w:val="de-DE"/>
              </w:rPr>
            </w:pPr>
            <w:r w:rsidRPr="008440F9">
              <w:rPr>
                <w:b/>
                <w:bCs/>
                <w:lang w:val="de-DE"/>
              </w:rPr>
              <w:t>B.1 — Einrichtungs- und Anlaufkosten (einmalig, vor Go-live)</w:t>
            </w:r>
          </w:p>
          <w:p w14:paraId="780E6FA8" w14:textId="77777777" w:rsidR="008440F9" w:rsidRDefault="008440F9" w:rsidP="00012C58"/>
        </w:tc>
      </w:tr>
      <w:tr w:rsidR="008440F9" w14:paraId="0F6C428F" w14:textId="064F7592"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753A0235" w14:textId="412FABEF" w:rsidR="008440F9" w:rsidRPr="008440F9" w:rsidRDefault="008440F9" w:rsidP="00012C58">
            <w:pPr>
              <w:rPr>
                <w:lang w:val="en-US"/>
              </w:rPr>
            </w:pPr>
            <w:r>
              <w:rPr>
                <w:lang w:val="en-US"/>
              </w:rPr>
              <w:t xml:space="preserve">Recruitment- und </w:t>
            </w:r>
            <w:proofErr w:type="spellStart"/>
            <w:r>
              <w:rPr>
                <w:lang w:val="en-US"/>
              </w:rPr>
              <w:t>Vorauswahlosten</w:t>
            </w:r>
            <w:proofErr w:type="spellEnd"/>
            <w:r>
              <w:rPr>
                <w:lang w:val="en-US"/>
              </w:rPr>
              <w:t xml:space="preserve"> für </w:t>
            </w:r>
            <w:proofErr w:type="spellStart"/>
            <w:r>
              <w:rPr>
                <w:lang w:val="en-US"/>
              </w:rPr>
              <w:t>Fachkräfte</w:t>
            </w:r>
            <w:proofErr w:type="spellEnd"/>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4D7392F4" w14:textId="3FA67C91" w:rsidR="008440F9" w:rsidRPr="00390301" w:rsidRDefault="008440F9" w:rsidP="00012C58">
            <w:r w:rsidRPr="00390301">
              <w:t xml:space="preserve"> </w:t>
            </w:r>
            <w:r w:rsidR="00390301" w:rsidRPr="00390301">
              <w:t xml:space="preserve">Pro </w:t>
            </w:r>
            <w:proofErr w:type="spellStart"/>
            <w:r w:rsidR="00390301" w:rsidRPr="00390301">
              <w:t>Fachkraft</w:t>
            </w:r>
            <w:proofErr w:type="spellEnd"/>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5D98377" w14:textId="74D7F99F" w:rsidR="008440F9" w:rsidRDefault="008440F9" w:rsidP="00012C58">
            <w:pPr>
              <w:rPr>
                <w:b/>
                <w:bCs/>
              </w:rPr>
            </w:pPr>
            <w:r>
              <w:rPr>
                <w:b/>
                <w:bCs/>
              </w:rPr>
              <w:t xml:space="preserve"> </w:t>
            </w: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4954A7D" w14:textId="77777777" w:rsidR="008440F9" w:rsidRDefault="008440F9" w:rsidP="00012C58">
            <w:r>
              <w:t xml:space="preserve"> </w:t>
            </w: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E578A95" w14:textId="77777777" w:rsidR="008440F9" w:rsidRDefault="008440F9" w:rsidP="00012C58"/>
        </w:tc>
        <w:tc>
          <w:tcPr>
            <w:tcW w:w="1701" w:type="dxa"/>
            <w:tcBorders>
              <w:top w:val="nil"/>
              <w:left w:val="nil"/>
              <w:bottom w:val="single" w:sz="6" w:space="0" w:color="000000" w:themeColor="text1"/>
              <w:right w:val="single" w:sz="6" w:space="0" w:color="000000" w:themeColor="text1"/>
            </w:tcBorders>
          </w:tcPr>
          <w:p w14:paraId="315E1032" w14:textId="7F6F8897" w:rsidR="008440F9" w:rsidRPr="00C123B9" w:rsidRDefault="00C123B9" w:rsidP="00012C58">
            <w:proofErr w:type="spellStart"/>
            <w:r>
              <w:t>einmalig</w:t>
            </w:r>
            <w:proofErr w:type="spellEnd"/>
          </w:p>
        </w:tc>
      </w:tr>
      <w:tr w:rsidR="008440F9" w14:paraId="4AB5FBD1" w14:textId="00A023D0"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474225EA" w14:textId="3320D95A" w:rsidR="008440F9" w:rsidRPr="008440F9" w:rsidRDefault="008440F9" w:rsidP="00012C58">
            <w:pPr>
              <w:rPr>
                <w:lang w:val="en-US"/>
              </w:rPr>
            </w:pPr>
            <w:proofErr w:type="spellStart"/>
            <w:r>
              <w:rPr>
                <w:lang w:val="en-US"/>
              </w:rPr>
              <w:t>Initiales</w:t>
            </w:r>
            <w:proofErr w:type="spellEnd"/>
            <w:r>
              <w:rPr>
                <w:lang w:val="en-US"/>
              </w:rPr>
              <w:t xml:space="preserve"> Onboarding </w:t>
            </w:r>
            <w:proofErr w:type="spellStart"/>
            <w:r>
              <w:rPr>
                <w:lang w:val="en-US"/>
              </w:rPr>
              <w:t>aller</w:t>
            </w:r>
            <w:proofErr w:type="spellEnd"/>
            <w:r>
              <w:rPr>
                <w:lang w:val="en-US"/>
              </w:rPr>
              <w:t xml:space="preserve"> </w:t>
            </w:r>
            <w:proofErr w:type="spellStart"/>
            <w:r>
              <w:rPr>
                <w:lang w:val="en-US"/>
              </w:rPr>
              <w:t>Fachkräfte</w:t>
            </w:r>
            <w:proofErr w:type="spellEnd"/>
            <w:r>
              <w:rPr>
                <w:lang w:val="en-US"/>
              </w:rPr>
              <w:t xml:space="preserve"> (EUDI Wallet </w:t>
            </w:r>
            <w:proofErr w:type="spellStart"/>
            <w:r>
              <w:rPr>
                <w:lang w:val="en-US"/>
              </w:rPr>
              <w:t>Produktschulung</w:t>
            </w:r>
            <w:proofErr w:type="spellEnd"/>
            <w:r>
              <w:rPr>
                <w:lang w:val="en-US"/>
              </w:rPr>
              <w:t xml:space="preserve"> (</w:t>
            </w:r>
            <w:proofErr w:type="spellStart"/>
            <w:r>
              <w:rPr>
                <w:lang w:val="en-US"/>
              </w:rPr>
              <w:t>Auftraggeber</w:t>
            </w:r>
            <w:proofErr w:type="spellEnd"/>
            <w:r>
              <w:rPr>
                <w:lang w:val="en-US"/>
              </w:rPr>
              <w:t xml:space="preserve"> </w:t>
            </w:r>
            <w:proofErr w:type="spellStart"/>
            <w:r>
              <w:rPr>
                <w:lang w:val="en-US"/>
              </w:rPr>
              <w:t>geführt</w:t>
            </w:r>
            <w:proofErr w:type="spellEnd"/>
            <w:r>
              <w:rPr>
                <w:lang w:val="en-US"/>
              </w:rPr>
              <w:t xml:space="preserve">, </w:t>
            </w:r>
            <w:proofErr w:type="spellStart"/>
            <w:r>
              <w:rPr>
                <w:lang w:val="en-US"/>
              </w:rPr>
              <w:t>Auftragnehmer</w:t>
            </w:r>
            <w:proofErr w:type="spellEnd"/>
            <w:r>
              <w:rPr>
                <w:lang w:val="en-US"/>
              </w:rPr>
              <w:t xml:space="preserve"> </w:t>
            </w:r>
            <w:proofErr w:type="spellStart"/>
            <w:r>
              <w:rPr>
                <w:lang w:val="en-US"/>
              </w:rPr>
              <w:t>bereitet</w:t>
            </w:r>
            <w:proofErr w:type="spellEnd"/>
            <w:r>
              <w:rPr>
                <w:lang w:val="en-US"/>
              </w:rPr>
              <w:t xml:space="preserve"> </w:t>
            </w:r>
            <w:proofErr w:type="spellStart"/>
            <w:r>
              <w:rPr>
                <w:lang w:val="en-US"/>
              </w:rPr>
              <w:t>vor</w:t>
            </w:r>
            <w:proofErr w:type="spellEnd"/>
            <w:r>
              <w:rPr>
                <w:lang w:val="en-US"/>
              </w:rPr>
              <w:t>)</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4FB5642A" w14:textId="7081CC6B" w:rsidR="008440F9" w:rsidRPr="00390301" w:rsidRDefault="008440F9" w:rsidP="00012C58">
            <w:r w:rsidRPr="00390301">
              <w:t xml:space="preserve"> </w:t>
            </w:r>
            <w:r w:rsidR="00390301" w:rsidRPr="00390301">
              <w:t xml:space="preserve">Pro </w:t>
            </w:r>
            <w:proofErr w:type="spellStart"/>
            <w:r w:rsidR="00390301" w:rsidRPr="00390301">
              <w:t>Fachkraft</w:t>
            </w:r>
            <w:proofErr w:type="spellEnd"/>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CD07725" w14:textId="1C9030D7" w:rsidR="008440F9" w:rsidRDefault="008440F9" w:rsidP="00012C58">
            <w:pPr>
              <w:rPr>
                <w:b/>
                <w:bCs/>
              </w:rPr>
            </w:pPr>
            <w:r>
              <w:rPr>
                <w:b/>
                <w:bCs/>
              </w:rPr>
              <w:t xml:space="preserve"> </w:t>
            </w: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477C91D" w14:textId="77777777" w:rsidR="008440F9" w:rsidRDefault="008440F9" w:rsidP="00012C58">
            <w:pPr>
              <w:rPr>
                <w:b/>
                <w:bCs/>
              </w:rPr>
            </w:pPr>
            <w:r>
              <w:rPr>
                <w:b/>
                <w:bCs/>
              </w:rPr>
              <w:t xml:space="preserve"> </w:t>
            </w: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26B5558" w14:textId="77777777"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tcPr>
          <w:p w14:paraId="1A8A8748" w14:textId="3261F71C" w:rsidR="008440F9" w:rsidRPr="00C123B9" w:rsidRDefault="00C123B9" w:rsidP="00012C58">
            <w:proofErr w:type="spellStart"/>
            <w:r>
              <w:t>einmalig</w:t>
            </w:r>
            <w:proofErr w:type="spellEnd"/>
          </w:p>
        </w:tc>
      </w:tr>
      <w:tr w:rsidR="008440F9" w14:paraId="5B508985" w14:textId="4F7488C8"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428A5B84" w14:textId="56AFC2E3" w:rsidR="008440F9" w:rsidRPr="008440F9" w:rsidRDefault="008440F9" w:rsidP="00012C58">
            <w:pPr>
              <w:rPr>
                <w:lang w:val="en-US"/>
              </w:rPr>
            </w:pPr>
            <w:r>
              <w:rPr>
                <w:lang w:val="en-US"/>
              </w:rPr>
              <w:t xml:space="preserve">DSGVO- und </w:t>
            </w:r>
            <w:proofErr w:type="spellStart"/>
            <w:r>
              <w:rPr>
                <w:lang w:val="en-US"/>
              </w:rPr>
              <w:t>Datenschutzschulungen</w:t>
            </w:r>
            <w:proofErr w:type="spellEnd"/>
            <w:r>
              <w:rPr>
                <w:lang w:val="en-US"/>
              </w:rPr>
              <w:t xml:space="preserve"> </w:t>
            </w:r>
            <w:r w:rsidR="00CE5517">
              <w:rPr>
                <w:lang w:val="en-US"/>
              </w:rPr>
              <w:t>(</w:t>
            </w:r>
            <w:proofErr w:type="spellStart"/>
            <w:r w:rsidR="00CE5517">
              <w:rPr>
                <w:lang w:val="en-US"/>
              </w:rPr>
              <w:t>inkl</w:t>
            </w:r>
            <w:proofErr w:type="spellEnd"/>
            <w:r w:rsidR="00CE5517">
              <w:rPr>
                <w:lang w:val="en-US"/>
              </w:rPr>
              <w:t xml:space="preserve"> </w:t>
            </w:r>
            <w:proofErr w:type="spellStart"/>
            <w:r w:rsidR="00CE5517">
              <w:rPr>
                <w:lang w:val="en-US"/>
              </w:rPr>
              <w:t>Zertifizierungsnachweis</w:t>
            </w:r>
            <w:proofErr w:type="spellEnd"/>
            <w:r w:rsidR="00CE5517">
              <w:rPr>
                <w:lang w:val="en-US"/>
              </w:rPr>
              <w:t xml:space="preserve"> je </w:t>
            </w:r>
            <w:proofErr w:type="spellStart"/>
            <w:r w:rsidR="00CE5517">
              <w:rPr>
                <w:lang w:val="en-US"/>
              </w:rPr>
              <w:t>Fachkraft</w:t>
            </w:r>
            <w:proofErr w:type="spellEnd"/>
            <w:r w:rsidR="00CE5517">
              <w:rPr>
                <w:lang w:val="en-US"/>
              </w:rPr>
              <w:t>)</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50E5A195" w14:textId="02310263" w:rsidR="008440F9" w:rsidRPr="00390301" w:rsidRDefault="00390301" w:rsidP="00012C58">
            <w:r w:rsidRPr="00390301">
              <w:t xml:space="preserve">Pro </w:t>
            </w:r>
            <w:proofErr w:type="spellStart"/>
            <w:r w:rsidRPr="00390301">
              <w:t>Fachkraft</w:t>
            </w:r>
            <w:proofErr w:type="spellEnd"/>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1474A7AD" w14:textId="57B6E0E2"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A514374" w14:textId="77777777"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A95AE66" w14:textId="77777777"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tcPr>
          <w:p w14:paraId="44B04BC4" w14:textId="42E1C234" w:rsidR="008440F9" w:rsidRPr="00C123B9" w:rsidRDefault="00FD32B6" w:rsidP="00012C58">
            <w:proofErr w:type="spellStart"/>
            <w:r>
              <w:t>e</w:t>
            </w:r>
            <w:r w:rsidR="00C123B9">
              <w:t>inmalig</w:t>
            </w:r>
            <w:proofErr w:type="spellEnd"/>
            <w:r w:rsidR="00C123B9">
              <w:t xml:space="preserve"> </w:t>
            </w:r>
          </w:p>
        </w:tc>
      </w:tr>
      <w:tr w:rsidR="008440F9" w14:paraId="1179EADB" w14:textId="3A577E09"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3BB8A6EE" w14:textId="3384D8C8" w:rsidR="008440F9" w:rsidRPr="008440F9" w:rsidRDefault="00CE5517" w:rsidP="00012C58">
            <w:pPr>
              <w:rPr>
                <w:lang w:val="en-US"/>
              </w:rPr>
            </w:pPr>
            <w:r>
              <w:rPr>
                <w:lang w:val="en-US"/>
              </w:rPr>
              <w:t xml:space="preserve">Tone-of-Voice und </w:t>
            </w:r>
            <w:proofErr w:type="spellStart"/>
            <w:r>
              <w:rPr>
                <w:lang w:val="en-US"/>
              </w:rPr>
              <w:t>Produktkommunikations</w:t>
            </w:r>
            <w:proofErr w:type="spellEnd"/>
            <w:r>
              <w:rPr>
                <w:lang w:val="en-US"/>
              </w:rPr>
              <w:t>-Training</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35E8DCB7" w14:textId="5CEFB5C9" w:rsidR="008440F9" w:rsidRPr="00390301" w:rsidRDefault="00390301" w:rsidP="00012C58">
            <w:r w:rsidRPr="00390301">
              <w:t xml:space="preserve">Pro </w:t>
            </w:r>
            <w:proofErr w:type="spellStart"/>
            <w:r w:rsidRPr="00390301">
              <w:t>Fachkraft</w:t>
            </w:r>
            <w:proofErr w:type="spellEnd"/>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16833AB" w14:textId="1DDE2907"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5930322" w14:textId="77777777"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03EC0B4B" w14:textId="77777777" w:rsidR="008440F9" w:rsidRDefault="008440F9" w:rsidP="00012C58">
            <w:pPr>
              <w:rPr>
                <w:b/>
                <w:bCs/>
              </w:rPr>
            </w:pPr>
          </w:p>
        </w:tc>
        <w:tc>
          <w:tcPr>
            <w:tcW w:w="1701" w:type="dxa"/>
            <w:tcBorders>
              <w:top w:val="nil"/>
              <w:left w:val="nil"/>
              <w:bottom w:val="single" w:sz="6" w:space="0" w:color="000000" w:themeColor="text1"/>
              <w:right w:val="single" w:sz="6" w:space="0" w:color="000000" w:themeColor="text1"/>
            </w:tcBorders>
          </w:tcPr>
          <w:p w14:paraId="498B0552" w14:textId="6EC6A5C0" w:rsidR="008440F9" w:rsidRPr="00C123B9" w:rsidRDefault="00FD32B6" w:rsidP="00012C58">
            <w:proofErr w:type="spellStart"/>
            <w:r>
              <w:t>e</w:t>
            </w:r>
            <w:r w:rsidR="00C123B9">
              <w:t>inmalig</w:t>
            </w:r>
            <w:proofErr w:type="spellEnd"/>
            <w:r w:rsidR="00C123B9">
              <w:t xml:space="preserve"> </w:t>
            </w:r>
          </w:p>
        </w:tc>
      </w:tr>
      <w:tr w:rsidR="00CE5517" w14:paraId="60E5196D"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3496E13A" w14:textId="5CEB6BC3" w:rsidR="00CE5517" w:rsidRDefault="00390301" w:rsidP="00012C58">
            <w:pPr>
              <w:rPr>
                <w:lang w:val="en-US"/>
              </w:rPr>
            </w:pPr>
            <w:proofErr w:type="spellStart"/>
            <w:r>
              <w:rPr>
                <w:lang w:val="en-US"/>
              </w:rPr>
              <w:t>Technisches</w:t>
            </w:r>
            <w:proofErr w:type="spellEnd"/>
            <w:r>
              <w:rPr>
                <w:lang w:val="en-US"/>
              </w:rPr>
              <w:t xml:space="preserve"> Setup / </w:t>
            </w:r>
            <w:proofErr w:type="spellStart"/>
            <w:r>
              <w:rPr>
                <w:lang w:val="en-US"/>
              </w:rPr>
              <w:t>Systemzugang</w:t>
            </w:r>
            <w:proofErr w:type="spellEnd"/>
            <w:r>
              <w:rPr>
                <w:lang w:val="en-US"/>
              </w:rPr>
              <w:t xml:space="preserve"> je </w:t>
            </w:r>
            <w:proofErr w:type="spellStart"/>
            <w:r>
              <w:rPr>
                <w:lang w:val="en-US"/>
              </w:rPr>
              <w:t>Fachkraft</w:t>
            </w:r>
            <w:proofErr w:type="spellEnd"/>
            <w:r>
              <w:rPr>
                <w:lang w:val="en-US"/>
              </w:rPr>
              <w:t xml:space="preserve"> (Softphone, Headset, etc.)</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1B4B2EBD" w14:textId="56E122FC" w:rsidR="00CE5517" w:rsidRPr="00390301" w:rsidRDefault="00390301" w:rsidP="00012C58">
            <w:r w:rsidRPr="00390301">
              <w:t xml:space="preserve">Pro </w:t>
            </w:r>
            <w:proofErr w:type="spellStart"/>
            <w:r w:rsidRPr="00390301">
              <w:t>Fachkraft</w:t>
            </w:r>
            <w:proofErr w:type="spellEnd"/>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2E4CC9C6" w14:textId="77777777" w:rsidR="00CE5517" w:rsidRDefault="00CE5517"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2E584D9" w14:textId="77777777" w:rsidR="00CE5517" w:rsidRDefault="00CE5517"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A266374" w14:textId="77777777" w:rsidR="00CE5517" w:rsidRDefault="00CE5517" w:rsidP="00012C58">
            <w:pPr>
              <w:rPr>
                <w:b/>
                <w:bCs/>
              </w:rPr>
            </w:pPr>
          </w:p>
        </w:tc>
        <w:tc>
          <w:tcPr>
            <w:tcW w:w="1701" w:type="dxa"/>
            <w:tcBorders>
              <w:top w:val="nil"/>
              <w:left w:val="nil"/>
              <w:bottom w:val="single" w:sz="6" w:space="0" w:color="000000" w:themeColor="text1"/>
              <w:right w:val="single" w:sz="6" w:space="0" w:color="000000" w:themeColor="text1"/>
            </w:tcBorders>
          </w:tcPr>
          <w:p w14:paraId="3DC24530" w14:textId="294D4EB1" w:rsidR="00CE5517" w:rsidRPr="00C123B9" w:rsidRDefault="00C123B9" w:rsidP="00012C58">
            <w:proofErr w:type="spellStart"/>
            <w:r>
              <w:t>einmalig</w:t>
            </w:r>
            <w:proofErr w:type="spellEnd"/>
          </w:p>
        </w:tc>
      </w:tr>
      <w:tr w:rsidR="00CE5517" w14:paraId="7266408D"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5EA1BD27" w14:textId="77777777" w:rsidR="00CE5517" w:rsidRDefault="00CE5517" w:rsidP="00012C58">
            <w:pPr>
              <w:rPr>
                <w:lang w:val="en-US"/>
              </w:rPr>
            </w:pP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7DE258C1" w14:textId="77777777" w:rsidR="00CE5517" w:rsidRPr="00390301" w:rsidRDefault="00CE5517" w:rsidP="00012C58"/>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F73F147" w14:textId="77777777" w:rsidR="00CE5517" w:rsidRDefault="00CE5517"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DFC12B9" w14:textId="77777777" w:rsidR="00CE5517" w:rsidRDefault="00CE5517" w:rsidP="00012C58">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A672CA1" w14:textId="77777777" w:rsidR="00CE5517" w:rsidRDefault="00CE5517" w:rsidP="00012C58">
            <w:pPr>
              <w:rPr>
                <w:b/>
                <w:bCs/>
              </w:rPr>
            </w:pPr>
          </w:p>
        </w:tc>
        <w:tc>
          <w:tcPr>
            <w:tcW w:w="1701" w:type="dxa"/>
            <w:tcBorders>
              <w:top w:val="nil"/>
              <w:left w:val="nil"/>
              <w:bottom w:val="single" w:sz="6" w:space="0" w:color="000000" w:themeColor="text1"/>
              <w:right w:val="single" w:sz="6" w:space="0" w:color="000000" w:themeColor="text1"/>
            </w:tcBorders>
          </w:tcPr>
          <w:p w14:paraId="43280C22" w14:textId="77777777" w:rsidR="00CE5517" w:rsidRPr="00C123B9" w:rsidRDefault="00CE5517" w:rsidP="00012C58"/>
        </w:tc>
      </w:tr>
      <w:tr w:rsidR="00C123B9" w14:paraId="2D45E423" w14:textId="77777777" w:rsidTr="00C123B9">
        <w:trPr>
          <w:trHeight w:val="450"/>
        </w:trPr>
        <w:tc>
          <w:tcPr>
            <w:tcW w:w="10057" w:type="dxa"/>
            <w:gridSpan w:val="6"/>
            <w:tcBorders>
              <w:top w:val="nil"/>
              <w:left w:val="single" w:sz="6" w:space="0" w:color="000000" w:themeColor="text1"/>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37455C8D" w14:textId="77C6E78E" w:rsidR="00C123B9" w:rsidRPr="008440F9" w:rsidRDefault="00C123B9" w:rsidP="00C123B9">
            <w:pPr>
              <w:spacing w:before="240" w:line="240" w:lineRule="auto"/>
              <w:rPr>
                <w:lang w:val="de-DE"/>
              </w:rPr>
            </w:pPr>
            <w:r w:rsidRPr="008440F9">
              <w:rPr>
                <w:b/>
                <w:bCs/>
                <w:lang w:val="de-DE"/>
              </w:rPr>
              <w:lastRenderedPageBreak/>
              <w:t>B.</w:t>
            </w:r>
            <w:r>
              <w:rPr>
                <w:b/>
                <w:bCs/>
                <w:lang w:val="de-DE"/>
              </w:rPr>
              <w:t>2</w:t>
            </w:r>
            <w:r w:rsidRPr="008440F9">
              <w:rPr>
                <w:b/>
                <w:bCs/>
                <w:lang w:val="de-DE"/>
              </w:rPr>
              <w:t xml:space="preserve"> — </w:t>
            </w:r>
            <w:r>
              <w:rPr>
                <w:b/>
                <w:bCs/>
                <w:lang w:val="de-DE"/>
              </w:rPr>
              <w:t>Laufende Betriebskosten (monatlich / jährlich)</w:t>
            </w:r>
          </w:p>
          <w:p w14:paraId="663C2AE1" w14:textId="77777777" w:rsidR="00C123B9" w:rsidRDefault="00C123B9" w:rsidP="00C123B9">
            <w:pPr>
              <w:rPr>
                <w:b/>
                <w:bCs/>
              </w:rPr>
            </w:pPr>
          </w:p>
        </w:tc>
      </w:tr>
      <w:tr w:rsidR="00C123B9" w14:paraId="595D7C7E"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1CE3C023" w14:textId="3C97CFDF" w:rsidR="00C123B9" w:rsidRDefault="00C123B9" w:rsidP="00C123B9">
            <w:pPr>
              <w:rPr>
                <w:lang w:val="en-US"/>
              </w:rPr>
            </w:pPr>
            <w:proofErr w:type="spellStart"/>
            <w:r>
              <w:rPr>
                <w:lang w:val="en-US"/>
              </w:rPr>
              <w:t>Telefonie-Infrastruktur</w:t>
            </w:r>
            <w:proofErr w:type="spellEnd"/>
            <w:r>
              <w:rPr>
                <w:lang w:val="en-US"/>
              </w:rPr>
              <w:t xml:space="preserve"> / IVR-</w:t>
            </w:r>
            <w:proofErr w:type="spellStart"/>
            <w:r>
              <w:rPr>
                <w:lang w:val="en-US"/>
              </w:rPr>
              <w:t>Nutzungskosten</w:t>
            </w:r>
            <w:proofErr w:type="spellEnd"/>
            <w:r>
              <w:rPr>
                <w:lang w:val="en-US"/>
              </w:rPr>
              <w:t xml:space="preserve"> (Kosten pro Minute </w:t>
            </w:r>
            <w:proofErr w:type="spellStart"/>
            <w:r>
              <w:rPr>
                <w:lang w:val="en-US"/>
              </w:rPr>
              <w:t>oder</w:t>
            </w:r>
            <w:proofErr w:type="spellEnd"/>
            <w:r>
              <w:rPr>
                <w:lang w:val="en-US"/>
              </w:rPr>
              <w:t xml:space="preserve"> </w:t>
            </w:r>
            <w:proofErr w:type="spellStart"/>
            <w:r>
              <w:rPr>
                <w:lang w:val="en-US"/>
              </w:rPr>
              <w:t>Pauschalrate</w:t>
            </w:r>
            <w:proofErr w:type="spellEnd"/>
            <w:r>
              <w:rPr>
                <w:lang w:val="en-US"/>
              </w:rPr>
              <w:t xml:space="preserve">, falls nicht in Los 2 </w:t>
            </w:r>
            <w:proofErr w:type="spellStart"/>
            <w:r>
              <w:rPr>
                <w:lang w:val="en-US"/>
              </w:rPr>
              <w:t>enthalten</w:t>
            </w:r>
            <w:proofErr w:type="spellEnd"/>
            <w:r>
              <w:rPr>
                <w:lang w:val="en-US"/>
              </w:rPr>
              <w:t>)</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684EB410" w14:textId="10F9B726" w:rsidR="00C123B9" w:rsidRPr="00390301" w:rsidRDefault="00C123B9" w:rsidP="00C123B9">
            <w:proofErr w:type="spellStart"/>
            <w:r>
              <w:t>Monatl</w:t>
            </w:r>
            <w:proofErr w:type="spellEnd"/>
            <w:r>
              <w:t xml:space="preserve">. </w:t>
            </w:r>
            <w:proofErr w:type="spellStart"/>
            <w:r>
              <w:t>Pauschal</w:t>
            </w:r>
            <w:proofErr w:type="spellEnd"/>
            <w:r>
              <w:t xml:space="preserve"> </w:t>
            </w:r>
            <w:proofErr w:type="spellStart"/>
            <w:r>
              <w:t>oder</w:t>
            </w:r>
            <w:proofErr w:type="spellEnd"/>
            <w:r>
              <w:t xml:space="preserve"> pro Min.</w:t>
            </w:r>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2E5EB03E"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019BF99E"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7C3D3A0"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0E9A87EE" w14:textId="67FD307A" w:rsidR="00C123B9" w:rsidRPr="00C123B9" w:rsidRDefault="00FD32B6" w:rsidP="00C123B9">
            <w:proofErr w:type="spellStart"/>
            <w:r>
              <w:t>m</w:t>
            </w:r>
            <w:r w:rsidR="00C123B9">
              <w:t>onatlich</w:t>
            </w:r>
            <w:proofErr w:type="spellEnd"/>
            <w:r w:rsidR="00C123B9">
              <w:t xml:space="preserve"> </w:t>
            </w:r>
          </w:p>
        </w:tc>
      </w:tr>
      <w:tr w:rsidR="00C123B9" w14:paraId="2633A52D"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0B190CC0" w14:textId="77777777" w:rsidR="00C123B9" w:rsidRPr="00390301" w:rsidRDefault="00C123B9" w:rsidP="00C123B9">
            <w:pPr>
              <w:rPr>
                <w:lang w:val="de-DE"/>
              </w:rPr>
            </w:pPr>
            <w:r w:rsidRPr="00390301">
              <w:rPr>
                <w:lang w:val="de-DE"/>
              </w:rPr>
              <w:t>Headsets,</w:t>
            </w:r>
          </w:p>
          <w:p w14:paraId="5B0AD7B2" w14:textId="77777777" w:rsidR="00C123B9" w:rsidRPr="00390301" w:rsidRDefault="00C123B9" w:rsidP="00C123B9">
            <w:pPr>
              <w:rPr>
                <w:lang w:val="de-DE"/>
              </w:rPr>
            </w:pPr>
            <w:r w:rsidRPr="00390301">
              <w:rPr>
                <w:lang w:val="de-DE"/>
              </w:rPr>
              <w:t>Workstation-Ge</w:t>
            </w:r>
          </w:p>
          <w:p w14:paraId="4A01BF79" w14:textId="77777777" w:rsidR="00C123B9" w:rsidRPr="00390301" w:rsidRDefault="00C123B9" w:rsidP="00C123B9">
            <w:pPr>
              <w:rPr>
                <w:lang w:val="de-DE"/>
              </w:rPr>
            </w:pPr>
            <w:proofErr w:type="spellStart"/>
            <w:r w:rsidRPr="00390301">
              <w:rPr>
                <w:lang w:val="de-DE"/>
              </w:rPr>
              <w:t>räte</w:t>
            </w:r>
            <w:proofErr w:type="spellEnd"/>
          </w:p>
          <w:p w14:paraId="401B6FCE" w14:textId="77777777" w:rsidR="00C123B9" w:rsidRPr="00390301" w:rsidRDefault="00C123B9" w:rsidP="00C123B9">
            <w:pPr>
              <w:rPr>
                <w:lang w:val="de-DE"/>
              </w:rPr>
            </w:pPr>
            <w:r w:rsidRPr="00390301">
              <w:rPr>
                <w:lang w:val="de-DE"/>
              </w:rPr>
              <w:t>(Abschreibung /</w:t>
            </w:r>
          </w:p>
          <w:p w14:paraId="1794939E" w14:textId="3F0C3AFD" w:rsidR="00C123B9" w:rsidRPr="00390301" w:rsidRDefault="00C123B9" w:rsidP="00C123B9">
            <w:pPr>
              <w:rPr>
                <w:lang w:val="de-DE"/>
              </w:rPr>
            </w:pPr>
            <w:r w:rsidRPr="00390301">
              <w:rPr>
                <w:lang w:val="de-DE"/>
              </w:rPr>
              <w:t>Miete</w:t>
            </w:r>
            <w:r>
              <w:rPr>
                <w:lang w:val="de-DE"/>
              </w:rPr>
              <w:t xml:space="preserve"> pro Fachkraft, </w:t>
            </w:r>
            <w:r w:rsidRPr="00390301">
              <w:rPr>
                <w:lang w:val="de-DE"/>
              </w:rPr>
              <w:t>falls</w:t>
            </w:r>
            <w:r>
              <w:rPr>
                <w:lang w:val="de-DE"/>
              </w:rPr>
              <w:t xml:space="preserve"> </w:t>
            </w:r>
            <w:r w:rsidRPr="00390301">
              <w:rPr>
                <w:lang w:val="de-DE"/>
              </w:rPr>
              <w:t>nicht durch</w:t>
            </w:r>
          </w:p>
          <w:p w14:paraId="39EFC002" w14:textId="77777777" w:rsidR="00C123B9" w:rsidRPr="00390301" w:rsidRDefault="00C123B9" w:rsidP="00C123B9">
            <w:pPr>
              <w:rPr>
                <w:lang w:val="de-DE"/>
              </w:rPr>
            </w:pPr>
            <w:r w:rsidRPr="00390301">
              <w:rPr>
                <w:lang w:val="de-DE"/>
              </w:rPr>
              <w:t>Auftraggeber</w:t>
            </w:r>
          </w:p>
          <w:p w14:paraId="06FE9D3F" w14:textId="533FC7E3" w:rsidR="00C123B9" w:rsidRPr="0007774F" w:rsidRDefault="00C123B9" w:rsidP="00C123B9">
            <w:pPr>
              <w:rPr>
                <w:lang w:val="de-DE"/>
              </w:rPr>
            </w:pPr>
            <w:r w:rsidRPr="00390301">
              <w:rPr>
                <w:lang w:val="de-DE"/>
              </w:rPr>
              <w:t>gestellt)</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70E31F0C" w14:textId="6B2806B8" w:rsidR="00C123B9" w:rsidRPr="00390301" w:rsidRDefault="00C123B9" w:rsidP="00C123B9">
            <w:r>
              <w:t xml:space="preserve">Pro </w:t>
            </w:r>
            <w:proofErr w:type="spellStart"/>
            <w:r>
              <w:t>Fachkraft</w:t>
            </w:r>
            <w:proofErr w:type="spellEnd"/>
            <w:r>
              <w:t xml:space="preserve"> / Monat</w:t>
            </w:r>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542B1328"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138AD2DB"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4FC7CF8F"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3F727D09" w14:textId="790D4504" w:rsidR="00C123B9" w:rsidRPr="00C123B9" w:rsidRDefault="00FD32B6" w:rsidP="00C123B9">
            <w:proofErr w:type="spellStart"/>
            <w:r>
              <w:t>m</w:t>
            </w:r>
            <w:r w:rsidR="00C123B9">
              <w:t>onatlich</w:t>
            </w:r>
            <w:proofErr w:type="spellEnd"/>
            <w:r w:rsidR="00C123B9">
              <w:t xml:space="preserve"> </w:t>
            </w:r>
          </w:p>
        </w:tc>
      </w:tr>
      <w:tr w:rsidR="00C123B9" w14:paraId="20255230"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3390F9D5" w14:textId="5CBD6505" w:rsidR="00C123B9" w:rsidRPr="00390301" w:rsidRDefault="00C123B9" w:rsidP="00C123B9">
            <w:pPr>
              <w:rPr>
                <w:lang w:val="de-DE"/>
              </w:rPr>
            </w:pPr>
            <w:proofErr w:type="spellStart"/>
            <w:r w:rsidRPr="00390301">
              <w:rPr>
                <w:lang w:val="de-DE"/>
              </w:rPr>
              <w:t>Qualitätsmonitoringsoftware</w:t>
            </w:r>
            <w:proofErr w:type="spellEnd"/>
            <w:r w:rsidRPr="00390301">
              <w:rPr>
                <w:lang w:val="de-DE"/>
              </w:rPr>
              <w:t>-Lizenzen</w:t>
            </w:r>
          </w:p>
          <w:p w14:paraId="6DC15B65" w14:textId="606E2D04" w:rsidR="00C123B9" w:rsidRPr="00390301" w:rsidRDefault="00C123B9" w:rsidP="00C123B9">
            <w:pPr>
              <w:rPr>
                <w:lang w:val="de-DE"/>
              </w:rPr>
            </w:pPr>
            <w:r w:rsidRPr="00390301">
              <w:rPr>
                <w:lang w:val="de-DE"/>
              </w:rPr>
              <w:t>(Call-Recording,</w:t>
            </w:r>
            <w:r>
              <w:rPr>
                <w:lang w:val="de-DE"/>
              </w:rPr>
              <w:t xml:space="preserve"> </w:t>
            </w:r>
            <w:r w:rsidRPr="00390301">
              <w:rPr>
                <w:lang w:val="de-DE"/>
              </w:rPr>
              <w:t>Screen-Capture,</w:t>
            </w:r>
            <w:r>
              <w:rPr>
                <w:lang w:val="de-DE"/>
              </w:rPr>
              <w:t xml:space="preserve"> </w:t>
            </w:r>
            <w:r w:rsidRPr="00390301">
              <w:rPr>
                <w:lang w:val="de-DE"/>
              </w:rPr>
              <w:t>Bewertungstools, falls nicht in</w:t>
            </w:r>
            <w:r>
              <w:rPr>
                <w:lang w:val="de-DE"/>
              </w:rPr>
              <w:t xml:space="preserve"> </w:t>
            </w:r>
            <w:r w:rsidRPr="00390301">
              <w:rPr>
                <w:lang w:val="de-DE"/>
              </w:rPr>
              <w:t>Los 2 enthalten)</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2DDC2FA6" w14:textId="1302DA2A" w:rsidR="00C123B9" w:rsidRPr="00390301" w:rsidRDefault="00C123B9" w:rsidP="00C123B9">
            <w:r>
              <w:t xml:space="preserve">Pro </w:t>
            </w:r>
            <w:proofErr w:type="spellStart"/>
            <w:r>
              <w:t>Fachkraft</w:t>
            </w:r>
            <w:proofErr w:type="spellEnd"/>
            <w:r>
              <w:t xml:space="preserve"> / Monat</w:t>
            </w:r>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31CB3D1"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2F2B41D4"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298920E2"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0CBF40CB" w14:textId="46C9B989" w:rsidR="00C123B9" w:rsidRPr="00C123B9" w:rsidRDefault="00FD32B6" w:rsidP="00C123B9">
            <w:proofErr w:type="spellStart"/>
            <w:r>
              <w:t>m</w:t>
            </w:r>
            <w:r w:rsidR="00C123B9">
              <w:t>onatlich</w:t>
            </w:r>
            <w:proofErr w:type="spellEnd"/>
            <w:r w:rsidR="00C123B9">
              <w:t xml:space="preserve"> </w:t>
            </w:r>
          </w:p>
        </w:tc>
      </w:tr>
      <w:tr w:rsidR="00C123B9" w14:paraId="4CCC0926"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3E3C0B76" w14:textId="1F1BD71A" w:rsidR="00C123B9" w:rsidRDefault="00C123B9" w:rsidP="00C123B9">
            <w:pPr>
              <w:rPr>
                <w:lang w:val="en-US"/>
              </w:rPr>
            </w:pPr>
            <w:r>
              <w:rPr>
                <w:lang w:val="en-US"/>
              </w:rPr>
              <w:t>Workforce-Management-Tool-</w:t>
            </w:r>
            <w:proofErr w:type="spellStart"/>
            <w:r>
              <w:rPr>
                <w:lang w:val="en-US"/>
              </w:rPr>
              <w:t>Lizenzen</w:t>
            </w:r>
            <w:proofErr w:type="spellEnd"/>
            <w:r>
              <w:rPr>
                <w:lang w:val="en-US"/>
              </w:rPr>
              <w:t xml:space="preserve"> (</w:t>
            </w:r>
            <w:proofErr w:type="spellStart"/>
            <w:r>
              <w:rPr>
                <w:lang w:val="en-US"/>
              </w:rPr>
              <w:t>Schichtplanung</w:t>
            </w:r>
            <w:proofErr w:type="spellEnd"/>
            <w:r>
              <w:rPr>
                <w:lang w:val="en-US"/>
              </w:rPr>
              <w:t xml:space="preserve">, </w:t>
            </w:r>
            <w:proofErr w:type="spellStart"/>
            <w:r>
              <w:rPr>
                <w:lang w:val="en-US"/>
              </w:rPr>
              <w:t>Kapazitätsplanung</w:t>
            </w:r>
            <w:proofErr w:type="spellEnd"/>
            <w:r>
              <w:rPr>
                <w:lang w:val="en-US"/>
              </w:rPr>
              <w:t>)</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20908E74" w14:textId="08B09344" w:rsidR="00C123B9" w:rsidRPr="00390301" w:rsidRDefault="00C123B9" w:rsidP="00C123B9">
            <w:proofErr w:type="spellStart"/>
            <w:r>
              <w:t>Pauschal</w:t>
            </w:r>
            <w:proofErr w:type="spellEnd"/>
            <w:r>
              <w:t xml:space="preserve"> / Monat</w:t>
            </w:r>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4B5B0C9"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294BF526"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2087C62"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7A98A3AC" w14:textId="7484C620" w:rsidR="00C123B9" w:rsidRPr="00C123B9" w:rsidRDefault="00FD32B6" w:rsidP="00C123B9">
            <w:proofErr w:type="spellStart"/>
            <w:r>
              <w:t>m</w:t>
            </w:r>
            <w:r w:rsidR="00C123B9">
              <w:t>ontlich</w:t>
            </w:r>
            <w:proofErr w:type="spellEnd"/>
          </w:p>
        </w:tc>
      </w:tr>
      <w:tr w:rsidR="00C123B9" w14:paraId="12C9CE03"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458A9612" w14:textId="61A3667C" w:rsidR="00C123B9" w:rsidRDefault="00C123B9" w:rsidP="00C123B9">
            <w:pPr>
              <w:rPr>
                <w:lang w:val="en-US"/>
              </w:rPr>
            </w:pPr>
            <w:proofErr w:type="spellStart"/>
            <w:r>
              <w:rPr>
                <w:lang w:val="en-US"/>
              </w:rPr>
              <w:t>Qualitätsbericht</w:t>
            </w:r>
            <w:proofErr w:type="spellEnd"/>
            <w:r>
              <w:rPr>
                <w:lang w:val="en-US"/>
              </w:rPr>
              <w:t xml:space="preserve"> – </w:t>
            </w:r>
            <w:proofErr w:type="spellStart"/>
            <w:r>
              <w:rPr>
                <w:lang w:val="en-US"/>
              </w:rPr>
              <w:t>Erstellung</w:t>
            </w:r>
            <w:proofErr w:type="spellEnd"/>
            <w:r>
              <w:rPr>
                <w:lang w:val="en-US"/>
              </w:rPr>
              <w:t xml:space="preserve"> und </w:t>
            </w:r>
            <w:proofErr w:type="spellStart"/>
            <w:r>
              <w:rPr>
                <w:lang w:val="en-US"/>
              </w:rPr>
              <w:t>Übermittlung</w:t>
            </w:r>
            <w:proofErr w:type="spellEnd"/>
            <w:r>
              <w:rPr>
                <w:lang w:val="en-US"/>
              </w:rPr>
              <w:t xml:space="preserve"> (</w:t>
            </w:r>
            <w:proofErr w:type="spellStart"/>
            <w:r>
              <w:rPr>
                <w:lang w:val="en-US"/>
              </w:rPr>
              <w:t>montl</w:t>
            </w:r>
            <w:proofErr w:type="spellEnd"/>
            <w:r>
              <w:rPr>
                <w:lang w:val="en-US"/>
              </w:rPr>
              <w:t>. QA-Report an Head of Support)</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70AC1730" w14:textId="63152FB5" w:rsidR="00C123B9" w:rsidRPr="00390301" w:rsidRDefault="00C123B9" w:rsidP="00C123B9">
            <w:proofErr w:type="spellStart"/>
            <w:r>
              <w:t>Pauschal</w:t>
            </w:r>
            <w:proofErr w:type="spellEnd"/>
            <w:r>
              <w:t xml:space="preserve"> / Monat</w:t>
            </w:r>
          </w:p>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150286CC"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1CFA0B6A"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3F94AA0A"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454C14E1" w14:textId="4E55CCAA" w:rsidR="00C123B9" w:rsidRPr="00C123B9" w:rsidRDefault="00FD32B6" w:rsidP="00C123B9">
            <w:proofErr w:type="spellStart"/>
            <w:r>
              <w:t>m</w:t>
            </w:r>
            <w:r w:rsidR="00C123B9">
              <w:t>onatlich</w:t>
            </w:r>
            <w:proofErr w:type="spellEnd"/>
            <w:r w:rsidR="00C123B9">
              <w:t xml:space="preserve"> </w:t>
            </w:r>
          </w:p>
        </w:tc>
      </w:tr>
      <w:tr w:rsidR="00C123B9" w14:paraId="1EA4F7ED" w14:textId="77777777" w:rsidTr="00C123B9">
        <w:trPr>
          <w:trHeight w:val="450"/>
        </w:trPr>
        <w:tc>
          <w:tcPr>
            <w:tcW w:w="10057" w:type="dxa"/>
            <w:gridSpan w:val="6"/>
            <w:tcBorders>
              <w:top w:val="nil"/>
              <w:left w:val="single" w:sz="6" w:space="0" w:color="000000" w:themeColor="text1"/>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2C1FA21" w14:textId="098851A5" w:rsidR="00C123B9" w:rsidRPr="008440F9" w:rsidRDefault="00C123B9" w:rsidP="00C123B9">
            <w:pPr>
              <w:spacing w:before="240" w:line="240" w:lineRule="auto"/>
              <w:rPr>
                <w:lang w:val="de-DE"/>
              </w:rPr>
            </w:pPr>
            <w:r w:rsidRPr="008440F9">
              <w:rPr>
                <w:b/>
                <w:bCs/>
                <w:lang w:val="de-DE"/>
              </w:rPr>
              <w:t>B.</w:t>
            </w:r>
            <w:r w:rsidR="00A30B3B">
              <w:rPr>
                <w:b/>
                <w:bCs/>
                <w:lang w:val="de-DE"/>
              </w:rPr>
              <w:t>3</w:t>
            </w:r>
            <w:r w:rsidRPr="008440F9">
              <w:rPr>
                <w:b/>
                <w:bCs/>
                <w:lang w:val="de-DE"/>
              </w:rPr>
              <w:t xml:space="preserve"> — </w:t>
            </w:r>
            <w:r>
              <w:rPr>
                <w:b/>
                <w:bCs/>
                <w:lang w:val="de-DE"/>
              </w:rPr>
              <w:t>Surge- und Notfall-Kapazitätskosten (bei Abruf)</w:t>
            </w:r>
          </w:p>
          <w:p w14:paraId="3E355259" w14:textId="77777777" w:rsidR="00C123B9" w:rsidRDefault="00C123B9" w:rsidP="00C123B9">
            <w:pPr>
              <w:rPr>
                <w:b/>
                <w:bCs/>
              </w:rPr>
            </w:pPr>
          </w:p>
        </w:tc>
      </w:tr>
      <w:tr w:rsidR="00C123B9" w14:paraId="7209A03C"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35A764CB" w14:textId="38381DB3" w:rsidR="00C123B9" w:rsidRPr="00E72DB0" w:rsidRDefault="00C123B9" w:rsidP="00C123B9">
            <w:pPr>
              <w:rPr>
                <w:lang w:val="de-DE"/>
              </w:rPr>
            </w:pPr>
            <w:r w:rsidRPr="00E72DB0">
              <w:rPr>
                <w:lang w:val="de-DE"/>
              </w:rPr>
              <w:t>Aktivierungspauschale für</w:t>
            </w:r>
            <w:r>
              <w:rPr>
                <w:lang w:val="de-DE"/>
              </w:rPr>
              <w:t xml:space="preserve"> </w:t>
            </w:r>
            <w:r w:rsidRPr="00E72DB0">
              <w:rPr>
                <w:lang w:val="de-DE"/>
              </w:rPr>
              <w:t>zusätzliche</w:t>
            </w:r>
          </w:p>
          <w:p w14:paraId="4BEB2406" w14:textId="5F6E216F" w:rsidR="00C123B9" w:rsidRPr="00E72DB0" w:rsidRDefault="00C123B9" w:rsidP="00C123B9">
            <w:pPr>
              <w:rPr>
                <w:lang w:val="de-DE"/>
              </w:rPr>
            </w:pPr>
            <w:r w:rsidRPr="00E72DB0">
              <w:rPr>
                <w:lang w:val="de-DE"/>
              </w:rPr>
              <w:t>Agenten</w:t>
            </w:r>
            <w:r>
              <w:rPr>
                <w:lang w:val="de-DE"/>
              </w:rPr>
              <w:t xml:space="preserve"> </w:t>
            </w:r>
            <w:r w:rsidRPr="00E72DB0">
              <w:rPr>
                <w:lang w:val="de-DE"/>
              </w:rPr>
              <w:t>außerhalb des</w:t>
            </w:r>
            <w:r>
              <w:rPr>
                <w:lang w:val="de-DE"/>
              </w:rPr>
              <w:t xml:space="preserve"> </w:t>
            </w:r>
            <w:r w:rsidRPr="00E72DB0">
              <w:rPr>
                <w:lang w:val="de-DE"/>
              </w:rPr>
              <w:t>vertraglichen</w:t>
            </w:r>
          </w:p>
          <w:p w14:paraId="1CD60353" w14:textId="46D73FAA" w:rsidR="00C123B9" w:rsidRPr="00E72DB0" w:rsidRDefault="00C123B9" w:rsidP="00C123B9">
            <w:pPr>
              <w:rPr>
                <w:lang w:val="de-DE"/>
              </w:rPr>
            </w:pPr>
            <w:r w:rsidRPr="00E72DB0">
              <w:rPr>
                <w:lang w:val="de-DE"/>
              </w:rPr>
              <w:lastRenderedPageBreak/>
              <w:t>Regelkontingents (innerhalb 5</w:t>
            </w:r>
            <w:r>
              <w:rPr>
                <w:lang w:val="de-DE"/>
              </w:rPr>
              <w:t xml:space="preserve"> </w:t>
            </w:r>
            <w:r w:rsidRPr="00E72DB0">
              <w:rPr>
                <w:lang w:val="de-DE"/>
              </w:rPr>
              <w:t>Werktagen)</w:t>
            </w:r>
            <w:r>
              <w:rPr>
                <w:lang w:val="de-DE"/>
              </w:rPr>
              <w:t xml:space="preserve"> </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1A874D74" w14:textId="3DED45E1" w:rsidR="00C123B9" w:rsidRPr="00C123B9" w:rsidRDefault="00C123B9" w:rsidP="00C123B9">
            <w:pPr>
              <w:rPr>
                <w:lang w:val="de-DE"/>
              </w:rPr>
            </w:pPr>
            <w:r>
              <w:rPr>
                <w:lang w:val="de-DE"/>
              </w:rPr>
              <w:lastRenderedPageBreak/>
              <w:t>P</w:t>
            </w:r>
            <w:r w:rsidRPr="00C123B9">
              <w:rPr>
                <w:lang w:val="de-DE"/>
              </w:rPr>
              <w:t>auschal je</w:t>
            </w:r>
          </w:p>
          <w:p w14:paraId="53B3216C" w14:textId="77777777" w:rsidR="00C123B9" w:rsidRPr="00C123B9" w:rsidRDefault="00C123B9" w:rsidP="00C123B9">
            <w:pPr>
              <w:rPr>
                <w:lang w:val="de-DE"/>
              </w:rPr>
            </w:pPr>
            <w:r w:rsidRPr="00C123B9">
              <w:rPr>
                <w:lang w:val="de-DE"/>
              </w:rPr>
              <w:t>Aktivierung</w:t>
            </w:r>
          </w:p>
          <w:p w14:paraId="594A4C29" w14:textId="77777777" w:rsidR="00C123B9" w:rsidRDefault="00C123B9" w:rsidP="00C123B9"/>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1258A5E7"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DE13CB2"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4E27830"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2F29CF7C" w14:textId="5AE99C9B" w:rsidR="00C123B9" w:rsidRPr="00C123B9" w:rsidRDefault="00C123B9" w:rsidP="00C123B9">
            <w:proofErr w:type="spellStart"/>
            <w:r w:rsidRPr="00C123B9">
              <w:t>bei</w:t>
            </w:r>
            <w:proofErr w:type="spellEnd"/>
            <w:r w:rsidRPr="00C123B9">
              <w:t xml:space="preserve"> </w:t>
            </w:r>
            <w:proofErr w:type="spellStart"/>
            <w:r w:rsidRPr="00C123B9">
              <w:t>Abruf</w:t>
            </w:r>
            <w:proofErr w:type="spellEnd"/>
          </w:p>
        </w:tc>
      </w:tr>
      <w:tr w:rsidR="00C123B9" w14:paraId="463C9155" w14:textId="77777777" w:rsidTr="00C123B9">
        <w:trPr>
          <w:trHeight w:val="450"/>
        </w:trPr>
        <w:tc>
          <w:tcPr>
            <w:tcW w:w="2544" w:type="dxa"/>
            <w:tcBorders>
              <w:top w:val="nil"/>
              <w:left w:val="single" w:sz="6" w:space="0" w:color="000000" w:themeColor="text1"/>
              <w:bottom w:val="single" w:sz="6" w:space="0" w:color="000000" w:themeColor="text1"/>
              <w:right w:val="single" w:sz="6" w:space="0" w:color="000000" w:themeColor="text1"/>
            </w:tcBorders>
            <w:tcMar>
              <w:top w:w="100" w:type="dxa"/>
              <w:left w:w="100" w:type="dxa"/>
              <w:bottom w:w="100" w:type="dxa"/>
              <w:right w:w="100" w:type="dxa"/>
            </w:tcMar>
          </w:tcPr>
          <w:p w14:paraId="6F0D1211" w14:textId="32813DFD" w:rsidR="00C123B9" w:rsidRPr="00E72DB0" w:rsidRDefault="00C123B9" w:rsidP="00C123B9">
            <w:pPr>
              <w:rPr>
                <w:lang w:val="de-DE"/>
              </w:rPr>
            </w:pPr>
            <w:r w:rsidRPr="00E72DB0">
              <w:rPr>
                <w:lang w:val="de-DE"/>
              </w:rPr>
              <w:t>Zusätzliche</w:t>
            </w:r>
            <w:r>
              <w:rPr>
                <w:lang w:val="de-DE"/>
              </w:rPr>
              <w:t xml:space="preserve"> </w:t>
            </w:r>
            <w:r w:rsidRPr="00E72DB0">
              <w:rPr>
                <w:lang w:val="de-DE"/>
              </w:rPr>
              <w:t>Überstunden-</w:t>
            </w:r>
            <w:r>
              <w:rPr>
                <w:lang w:val="de-DE"/>
              </w:rPr>
              <w:t xml:space="preserve">/ </w:t>
            </w:r>
            <w:proofErr w:type="spellStart"/>
            <w:r w:rsidRPr="00E72DB0">
              <w:rPr>
                <w:lang w:val="de-DE"/>
              </w:rPr>
              <w:t>Außerplanpremiu</w:t>
            </w:r>
            <w:r>
              <w:rPr>
                <w:lang w:val="de-DE"/>
              </w:rPr>
              <w:t>m</w:t>
            </w:r>
            <w:proofErr w:type="spellEnd"/>
            <w:r>
              <w:rPr>
                <w:lang w:val="de-DE"/>
              </w:rPr>
              <w:t xml:space="preserve"> </w:t>
            </w:r>
            <w:r w:rsidRPr="00E72DB0">
              <w:rPr>
                <w:lang w:val="de-DE"/>
              </w:rPr>
              <w:t>(Wochenend-,</w:t>
            </w:r>
          </w:p>
          <w:p w14:paraId="637B18A0" w14:textId="77777777" w:rsidR="00C123B9" w:rsidRPr="00E72DB0" w:rsidRDefault="00C123B9" w:rsidP="00C123B9">
            <w:pPr>
              <w:rPr>
                <w:lang w:val="de-DE"/>
              </w:rPr>
            </w:pPr>
            <w:r w:rsidRPr="00E72DB0">
              <w:rPr>
                <w:lang w:val="de-DE"/>
              </w:rPr>
              <w:t>Feiertags- oder</w:t>
            </w:r>
          </w:p>
          <w:p w14:paraId="403B4378" w14:textId="7DC56983" w:rsidR="00C123B9" w:rsidRPr="00E72DB0" w:rsidRDefault="00C123B9" w:rsidP="00C123B9">
            <w:pPr>
              <w:rPr>
                <w:lang w:val="de-DE"/>
              </w:rPr>
            </w:pPr>
            <w:r w:rsidRPr="00E72DB0">
              <w:rPr>
                <w:lang w:val="de-DE"/>
              </w:rPr>
              <w:t>Nachtschichten</w:t>
            </w:r>
            <w:r>
              <w:rPr>
                <w:lang w:val="de-DE"/>
              </w:rPr>
              <w:t xml:space="preserve"> </w:t>
            </w:r>
            <w:r w:rsidRPr="00E72DB0">
              <w:rPr>
                <w:lang w:val="de-DE"/>
              </w:rPr>
              <w:t>außerhalb</w:t>
            </w:r>
            <w:r>
              <w:rPr>
                <w:lang w:val="de-DE"/>
              </w:rPr>
              <w:t xml:space="preserve"> </w:t>
            </w:r>
            <w:r w:rsidRPr="00E72DB0">
              <w:rPr>
                <w:lang w:val="de-DE"/>
              </w:rPr>
              <w:t>vereinbarter</w:t>
            </w:r>
          </w:p>
          <w:p w14:paraId="0D7A5CF6" w14:textId="2572B445" w:rsidR="00C123B9" w:rsidRPr="00E72DB0" w:rsidRDefault="00C123B9" w:rsidP="00C123B9">
            <w:pPr>
              <w:rPr>
                <w:lang w:val="de-DE"/>
              </w:rPr>
            </w:pPr>
            <w:r w:rsidRPr="00E72DB0">
              <w:rPr>
                <w:lang w:val="de-DE"/>
              </w:rPr>
              <w:t>Betriebszeiten)</w:t>
            </w:r>
            <w:r>
              <w:rPr>
                <w:lang w:val="de-DE"/>
              </w:rPr>
              <w:t xml:space="preserve"> </w:t>
            </w:r>
          </w:p>
        </w:tc>
        <w:tc>
          <w:tcPr>
            <w:tcW w:w="1417" w:type="dxa"/>
            <w:tcBorders>
              <w:top w:val="nil"/>
              <w:left w:val="nil"/>
              <w:bottom w:val="single" w:sz="6" w:space="0" w:color="000000" w:themeColor="text1"/>
              <w:right w:val="single" w:sz="6" w:space="0" w:color="000000" w:themeColor="text1"/>
            </w:tcBorders>
            <w:tcMar>
              <w:top w:w="100" w:type="dxa"/>
              <w:left w:w="100" w:type="dxa"/>
              <w:bottom w:w="100" w:type="dxa"/>
              <w:right w:w="100" w:type="dxa"/>
            </w:tcMar>
          </w:tcPr>
          <w:p w14:paraId="4DA42334" w14:textId="77777777" w:rsidR="00C123B9" w:rsidRPr="00C123B9" w:rsidRDefault="00C123B9" w:rsidP="00C123B9">
            <w:pPr>
              <w:rPr>
                <w:lang w:val="de-DE"/>
              </w:rPr>
            </w:pPr>
            <w:r w:rsidRPr="00C123B9">
              <w:rPr>
                <w:lang w:val="de-DE"/>
              </w:rPr>
              <w:t>% Aufschlag</w:t>
            </w:r>
          </w:p>
          <w:p w14:paraId="2CE77129" w14:textId="77777777" w:rsidR="00C123B9" w:rsidRPr="00C123B9" w:rsidRDefault="00C123B9" w:rsidP="00C123B9">
            <w:pPr>
              <w:rPr>
                <w:lang w:val="de-DE"/>
              </w:rPr>
            </w:pPr>
            <w:r w:rsidRPr="00C123B9">
              <w:rPr>
                <w:lang w:val="de-DE"/>
              </w:rPr>
              <w:t>auf Tagessatz</w:t>
            </w:r>
          </w:p>
          <w:p w14:paraId="2A4D096F" w14:textId="77777777" w:rsidR="00C123B9" w:rsidRDefault="00C123B9" w:rsidP="00C123B9"/>
        </w:tc>
        <w:tc>
          <w:tcPr>
            <w:tcW w:w="993"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686FA669"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1E50081A"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Mar>
              <w:top w:w="100" w:type="dxa"/>
              <w:left w:w="100" w:type="dxa"/>
              <w:bottom w:w="100" w:type="dxa"/>
              <w:right w:w="100" w:type="dxa"/>
            </w:tcMar>
          </w:tcPr>
          <w:p w14:paraId="7F538DE1" w14:textId="77777777" w:rsidR="00C123B9" w:rsidRDefault="00C123B9" w:rsidP="00C123B9">
            <w:pPr>
              <w:rPr>
                <w:b/>
                <w:bCs/>
              </w:rPr>
            </w:pPr>
          </w:p>
        </w:tc>
        <w:tc>
          <w:tcPr>
            <w:tcW w:w="1701" w:type="dxa"/>
            <w:tcBorders>
              <w:top w:val="nil"/>
              <w:left w:val="nil"/>
              <w:bottom w:val="single" w:sz="6" w:space="0" w:color="000000" w:themeColor="text1"/>
              <w:right w:val="single" w:sz="6" w:space="0" w:color="000000" w:themeColor="text1"/>
            </w:tcBorders>
          </w:tcPr>
          <w:p w14:paraId="4376F908" w14:textId="11C58C12" w:rsidR="00C123B9" w:rsidRPr="00C123B9" w:rsidRDefault="00C123B9" w:rsidP="00C123B9">
            <w:proofErr w:type="spellStart"/>
            <w:r w:rsidRPr="00C123B9">
              <w:t>bei</w:t>
            </w:r>
            <w:proofErr w:type="spellEnd"/>
            <w:r w:rsidRPr="00C123B9">
              <w:t xml:space="preserve"> </w:t>
            </w:r>
            <w:proofErr w:type="spellStart"/>
            <w:r w:rsidRPr="00C123B9">
              <w:t>Abruf</w:t>
            </w:r>
            <w:proofErr w:type="spellEnd"/>
          </w:p>
        </w:tc>
      </w:tr>
      <w:tr w:rsidR="00C123B9" w14:paraId="711DC4BF" w14:textId="755803C3" w:rsidTr="00C123B9">
        <w:trPr>
          <w:trHeight w:val="450"/>
        </w:trPr>
        <w:tc>
          <w:tcPr>
            <w:tcW w:w="8356" w:type="dxa"/>
            <w:gridSpan w:val="5"/>
            <w:tcBorders>
              <w:top w:val="nil"/>
              <w:left w:val="single" w:sz="6" w:space="0" w:color="000000" w:themeColor="text1"/>
              <w:bottom w:val="single" w:sz="6" w:space="0" w:color="000000" w:themeColor="text1"/>
              <w:right w:val="single" w:sz="6" w:space="0" w:color="000000" w:themeColor="text1"/>
            </w:tcBorders>
            <w:shd w:val="clear" w:color="auto" w:fill="808080" w:themeFill="background1" w:themeFillShade="80"/>
            <w:tcMar>
              <w:top w:w="100" w:type="dxa"/>
              <w:left w:w="100" w:type="dxa"/>
              <w:bottom w:w="100" w:type="dxa"/>
              <w:right w:w="100" w:type="dxa"/>
            </w:tcMar>
          </w:tcPr>
          <w:p w14:paraId="4AB9CA63" w14:textId="77777777" w:rsidR="00C123B9" w:rsidRPr="008440F9" w:rsidRDefault="00C123B9" w:rsidP="00C123B9">
            <w:pPr>
              <w:rPr>
                <w:b/>
                <w:bCs/>
                <w:color w:val="FFFFFF" w:themeColor="background1"/>
                <w:lang w:val="de-DE"/>
              </w:rPr>
            </w:pPr>
            <w:r w:rsidRPr="008440F9">
              <w:rPr>
                <w:b/>
                <w:bCs/>
                <w:color w:val="FFFFFF" w:themeColor="background1"/>
                <w:lang w:val="de-DE"/>
              </w:rPr>
              <w:t>B — Gesamtkosten Materialkosten (Summe aller Positionen)</w:t>
            </w:r>
          </w:p>
          <w:p w14:paraId="5BF21508" w14:textId="7E8EE37A" w:rsidR="00C123B9" w:rsidRPr="008440F9" w:rsidRDefault="00C123B9" w:rsidP="00C123B9">
            <w:pPr>
              <w:rPr>
                <w:b/>
                <w:bCs/>
                <w:color w:val="FFFFFF" w:themeColor="background1"/>
                <w:lang w:val="de-DE"/>
              </w:rPr>
            </w:pPr>
            <w:r w:rsidRPr="008440F9">
              <w:rPr>
                <w:b/>
                <w:bCs/>
                <w:color w:val="FFFFFF" w:themeColor="background1"/>
                <w:lang w:val="de-DE"/>
              </w:rPr>
              <w:t xml:space="preserve"> </w:t>
            </w:r>
          </w:p>
        </w:tc>
        <w:tc>
          <w:tcPr>
            <w:tcW w:w="1701" w:type="dxa"/>
            <w:tcBorders>
              <w:top w:val="nil"/>
              <w:left w:val="nil"/>
              <w:bottom w:val="single" w:sz="6" w:space="0" w:color="000000" w:themeColor="text1"/>
              <w:right w:val="single" w:sz="6" w:space="0" w:color="000000" w:themeColor="text1"/>
            </w:tcBorders>
            <w:shd w:val="clear" w:color="auto" w:fill="F2F2F2" w:themeFill="background1" w:themeFillShade="F2"/>
          </w:tcPr>
          <w:p w14:paraId="4C953C09" w14:textId="77777777" w:rsidR="00C123B9" w:rsidRDefault="00C123B9" w:rsidP="00C123B9">
            <w:pPr>
              <w:rPr>
                <w:b/>
                <w:bCs/>
              </w:rPr>
            </w:pPr>
          </w:p>
        </w:tc>
      </w:tr>
    </w:tbl>
    <w:p w14:paraId="4C7373F8" w14:textId="2BA9742C" w:rsidR="005948FF" w:rsidRPr="00BB4434" w:rsidRDefault="005948FF" w:rsidP="00A05BF6">
      <w:pPr>
        <w:jc w:val="both"/>
        <w:rPr>
          <w:i/>
          <w:iCs/>
          <w:sz w:val="20"/>
          <w:szCs w:val="20"/>
          <w:lang w:val="de-DE"/>
        </w:rPr>
      </w:pPr>
      <w:r w:rsidRPr="00BB4434">
        <w:rPr>
          <w:i/>
          <w:iCs/>
          <w:sz w:val="20"/>
          <w:szCs w:val="20"/>
          <w:lang w:val="de-DE"/>
        </w:rPr>
        <w:t xml:space="preserve">Hinweis: Alle Positionen der Sektion B sind transparent und einzeln auszuweisen. Sammelposten oder Pauschalangaben ohne Einzelaufschlüsselung werden nicht akzeptiert. </w:t>
      </w:r>
    </w:p>
    <w:p w14:paraId="7345C15E" w14:textId="77777777" w:rsidR="00275F3A" w:rsidRPr="000E25A9" w:rsidRDefault="00275F3A" w:rsidP="00275F3A">
      <w:pPr>
        <w:pBdr>
          <w:bottom w:val="single" w:sz="4" w:space="1" w:color="auto"/>
        </w:pBdr>
        <w:spacing w:before="240" w:after="240"/>
        <w:jc w:val="both"/>
        <w:rPr>
          <w:lang w:val="de-DE"/>
        </w:rPr>
      </w:pPr>
    </w:p>
    <w:p w14:paraId="799EECE2" w14:textId="679AA64F" w:rsidR="005948FF" w:rsidRDefault="00275F3A" w:rsidP="00275F3A">
      <w:pPr>
        <w:rPr>
          <w:lang w:val="de-DE"/>
        </w:rPr>
      </w:pPr>
      <w:r w:rsidRPr="00275F3A">
        <w:rPr>
          <w:b/>
          <w:bCs/>
          <w:sz w:val="32"/>
          <w:szCs w:val="32"/>
          <w:lang w:val="en-US"/>
        </w:rPr>
        <w:t xml:space="preserve">A + B – </w:t>
      </w:r>
      <w:proofErr w:type="spellStart"/>
      <w:r w:rsidRPr="00275F3A">
        <w:rPr>
          <w:b/>
          <w:bCs/>
          <w:sz w:val="32"/>
          <w:szCs w:val="32"/>
          <w:lang w:val="en-US"/>
        </w:rPr>
        <w:t>Kalkulatorischer</w:t>
      </w:r>
      <w:proofErr w:type="spellEnd"/>
      <w:r w:rsidRPr="00275F3A">
        <w:rPr>
          <w:b/>
          <w:bCs/>
          <w:sz w:val="32"/>
          <w:szCs w:val="32"/>
          <w:lang w:val="en-US"/>
        </w:rPr>
        <w:t xml:space="preserve"> </w:t>
      </w:r>
      <w:proofErr w:type="spellStart"/>
      <w:r w:rsidRPr="00275F3A">
        <w:rPr>
          <w:b/>
          <w:bCs/>
          <w:sz w:val="32"/>
          <w:szCs w:val="32"/>
          <w:lang w:val="en-US"/>
        </w:rPr>
        <w:t>Gesamtreferenzpreis</w:t>
      </w:r>
      <w:proofErr w:type="spellEnd"/>
      <w:r w:rsidRPr="00275F3A">
        <w:rPr>
          <w:b/>
          <w:bCs/>
          <w:sz w:val="32"/>
          <w:szCs w:val="32"/>
          <w:lang w:val="en-US"/>
        </w:rPr>
        <w:t xml:space="preserve"> (Basis </w:t>
      </w:r>
      <w:proofErr w:type="spellStart"/>
      <w:r w:rsidRPr="00275F3A">
        <w:rPr>
          <w:b/>
          <w:bCs/>
          <w:sz w:val="32"/>
          <w:szCs w:val="32"/>
          <w:lang w:val="en-US"/>
        </w:rPr>
        <w:t>Preisbewertung</w:t>
      </w:r>
      <w:proofErr w:type="spellEnd"/>
      <w:r w:rsidRPr="00275F3A">
        <w:rPr>
          <w:b/>
          <w:bCs/>
          <w:sz w:val="32"/>
          <w:szCs w:val="32"/>
          <w:lang w:val="en-US"/>
        </w:rPr>
        <w:t>)</w:t>
      </w:r>
      <w:r>
        <w:rPr>
          <w:b/>
          <w:bCs/>
          <w:lang w:val="en-US"/>
        </w:rPr>
        <w:br/>
      </w:r>
      <w:r>
        <w:rPr>
          <w:b/>
          <w:bCs/>
          <w:lang w:val="en-US"/>
        </w:rPr>
        <w:br/>
      </w:r>
      <w:r w:rsidRPr="00275F3A">
        <w:rPr>
          <w:lang w:val="de-DE"/>
        </w:rPr>
        <w:t>Der kalkulatorische Gesamtreferenzpreis dient ausschließlich der Preisbewertung im</w:t>
      </w:r>
      <w:r>
        <w:rPr>
          <w:lang w:val="de-DE"/>
        </w:rPr>
        <w:t xml:space="preserve"> V</w:t>
      </w:r>
      <w:r w:rsidRPr="00275F3A">
        <w:rPr>
          <w:lang w:val="de-DE"/>
        </w:rPr>
        <w:t>ergabeverfahren.</w:t>
      </w:r>
      <w:r>
        <w:rPr>
          <w:lang w:val="de-DE"/>
        </w:rPr>
        <w:t xml:space="preserve"> </w:t>
      </w:r>
      <w:r w:rsidRPr="00275F3A">
        <w:rPr>
          <w:lang w:val="de-DE"/>
        </w:rPr>
        <w:t>Er ergibt sich aus den monatlichen Teamkosten (Sektion A) hochgerechnet auf 12 Monate zuzüglich der</w:t>
      </w:r>
      <w:r>
        <w:rPr>
          <w:lang w:val="de-DE"/>
        </w:rPr>
        <w:t xml:space="preserve"> </w:t>
      </w:r>
      <w:r w:rsidRPr="00275F3A">
        <w:rPr>
          <w:lang w:val="de-DE"/>
        </w:rPr>
        <w:t>Materialkosten (Sektion B, Summe einmaliger + jährlicher Positionen). Die tatsächliche Abrechnung</w:t>
      </w:r>
      <w:r>
        <w:rPr>
          <w:lang w:val="de-DE"/>
        </w:rPr>
        <w:t xml:space="preserve"> </w:t>
      </w:r>
      <w:r w:rsidRPr="00275F3A">
        <w:rPr>
          <w:lang w:val="de-DE"/>
        </w:rPr>
        <w:t>erfolgt gemäß Zeit- und Materialvertrag nach tatsächlichem Aufwand.</w:t>
      </w:r>
    </w:p>
    <w:p w14:paraId="53DD4DB0" w14:textId="77777777" w:rsidR="005948FF" w:rsidRDefault="005948FF" w:rsidP="00AD32A1">
      <w:pPr>
        <w:rPr>
          <w:lang w:val="de-DE"/>
        </w:rPr>
      </w:pPr>
    </w:p>
    <w:p w14:paraId="7D75B751" w14:textId="77777777" w:rsidR="00275F3A" w:rsidRDefault="00275F3A" w:rsidP="00AD32A1">
      <w:pPr>
        <w:rPr>
          <w:lang w:val="de-DE"/>
        </w:rPr>
      </w:pPr>
    </w:p>
    <w:tbl>
      <w:tblPr>
        <w:tblStyle w:val="Tabellenraster"/>
        <w:tblW w:w="0" w:type="auto"/>
        <w:tblLook w:val="04A0" w:firstRow="1" w:lastRow="0" w:firstColumn="1" w:lastColumn="0" w:noHBand="0" w:noVBand="1"/>
      </w:tblPr>
      <w:tblGrid>
        <w:gridCol w:w="2689"/>
        <w:gridCol w:w="4110"/>
        <w:gridCol w:w="2551"/>
      </w:tblGrid>
      <w:tr w:rsidR="00275F3A" w14:paraId="1BF75437" w14:textId="77777777" w:rsidTr="00873BB9">
        <w:trPr>
          <w:trHeight w:val="663"/>
        </w:trPr>
        <w:tc>
          <w:tcPr>
            <w:tcW w:w="2689" w:type="dxa"/>
            <w:shd w:val="clear" w:color="auto" w:fill="808080" w:themeFill="background1" w:themeFillShade="80"/>
          </w:tcPr>
          <w:p w14:paraId="4EAAC375" w14:textId="5ADDDFD9" w:rsidR="00275F3A" w:rsidRPr="00275F3A" w:rsidRDefault="00275F3A" w:rsidP="00275F3A">
            <w:pPr>
              <w:spacing w:line="276" w:lineRule="auto"/>
              <w:rPr>
                <w:b/>
                <w:bCs/>
                <w:color w:val="FFFFFF" w:themeColor="background1"/>
              </w:rPr>
            </w:pPr>
            <w:proofErr w:type="spellStart"/>
            <w:r>
              <w:rPr>
                <w:b/>
                <w:bCs/>
                <w:color w:val="FFFFFF" w:themeColor="background1"/>
              </w:rPr>
              <w:t>Preiskomponente</w:t>
            </w:r>
            <w:proofErr w:type="spellEnd"/>
          </w:p>
        </w:tc>
        <w:tc>
          <w:tcPr>
            <w:tcW w:w="4110" w:type="dxa"/>
            <w:shd w:val="clear" w:color="auto" w:fill="808080" w:themeFill="background1" w:themeFillShade="80"/>
          </w:tcPr>
          <w:p w14:paraId="08194D0E" w14:textId="7D747D27" w:rsidR="00275F3A" w:rsidRPr="00275F3A" w:rsidRDefault="00275F3A" w:rsidP="00275F3A">
            <w:pPr>
              <w:spacing w:line="276" w:lineRule="auto"/>
              <w:rPr>
                <w:b/>
                <w:bCs/>
                <w:color w:val="FFFFFF" w:themeColor="background1"/>
              </w:rPr>
            </w:pPr>
            <w:proofErr w:type="spellStart"/>
            <w:r>
              <w:rPr>
                <w:b/>
                <w:bCs/>
                <w:color w:val="FFFFFF" w:themeColor="background1"/>
                <w:lang w:val="en-US"/>
              </w:rPr>
              <w:t>Beschreibung</w:t>
            </w:r>
            <w:proofErr w:type="spellEnd"/>
            <w:r>
              <w:rPr>
                <w:b/>
                <w:bCs/>
                <w:color w:val="FFFFFF" w:themeColor="background1"/>
                <w:lang w:val="en-US"/>
              </w:rPr>
              <w:t xml:space="preserve"> </w:t>
            </w:r>
          </w:p>
        </w:tc>
        <w:tc>
          <w:tcPr>
            <w:tcW w:w="2551" w:type="dxa"/>
            <w:shd w:val="clear" w:color="auto" w:fill="808080" w:themeFill="background1" w:themeFillShade="80"/>
          </w:tcPr>
          <w:p w14:paraId="4DADB4A1" w14:textId="364BDD2F" w:rsidR="00275F3A" w:rsidRPr="00275F3A" w:rsidRDefault="00275F3A" w:rsidP="00275F3A">
            <w:pPr>
              <w:spacing w:line="276" w:lineRule="auto"/>
              <w:rPr>
                <w:b/>
                <w:bCs/>
                <w:color w:val="FFFFFF" w:themeColor="background1"/>
              </w:rPr>
            </w:pPr>
            <w:proofErr w:type="spellStart"/>
            <w:r>
              <w:rPr>
                <w:b/>
                <w:bCs/>
                <w:color w:val="FFFFFF" w:themeColor="background1"/>
                <w:lang w:val="en-US"/>
              </w:rPr>
              <w:t>Betrag</w:t>
            </w:r>
            <w:proofErr w:type="spellEnd"/>
            <w:r>
              <w:rPr>
                <w:b/>
                <w:bCs/>
                <w:color w:val="FFFFFF" w:themeColor="background1"/>
                <w:lang w:val="en-US"/>
              </w:rPr>
              <w:t xml:space="preserve"> (EUR, </w:t>
            </w:r>
            <w:proofErr w:type="spellStart"/>
            <w:r>
              <w:rPr>
                <w:b/>
                <w:bCs/>
                <w:color w:val="FFFFFF" w:themeColor="background1"/>
                <w:lang w:val="en-US"/>
              </w:rPr>
              <w:t>exkl</w:t>
            </w:r>
            <w:proofErr w:type="spellEnd"/>
            <w:r>
              <w:rPr>
                <w:b/>
                <w:bCs/>
                <w:color w:val="FFFFFF" w:themeColor="background1"/>
                <w:lang w:val="en-US"/>
              </w:rPr>
              <w:t xml:space="preserve">. </w:t>
            </w:r>
            <w:proofErr w:type="spellStart"/>
            <w:r>
              <w:rPr>
                <w:b/>
                <w:bCs/>
                <w:color w:val="FFFFFF" w:themeColor="background1"/>
                <w:lang w:val="en-US"/>
              </w:rPr>
              <w:t>MwSt</w:t>
            </w:r>
            <w:proofErr w:type="spellEnd"/>
            <w:r>
              <w:rPr>
                <w:b/>
                <w:bCs/>
                <w:color w:val="FFFFFF" w:themeColor="background1"/>
                <w:lang w:val="en-US"/>
              </w:rPr>
              <w:t>.)</w:t>
            </w:r>
          </w:p>
        </w:tc>
      </w:tr>
      <w:tr w:rsidR="00275F3A" w14:paraId="51EA8A76" w14:textId="77777777" w:rsidTr="00873BB9">
        <w:trPr>
          <w:trHeight w:val="700"/>
        </w:trPr>
        <w:tc>
          <w:tcPr>
            <w:tcW w:w="2689" w:type="dxa"/>
          </w:tcPr>
          <w:p w14:paraId="7A667FA5" w14:textId="45EA7931" w:rsidR="00275F3A" w:rsidRDefault="00275F3A" w:rsidP="00275F3A">
            <w:pPr>
              <w:rPr>
                <w:lang w:val="de-DE"/>
              </w:rPr>
            </w:pPr>
            <w:r>
              <w:rPr>
                <w:lang w:val="de-DE"/>
              </w:rPr>
              <w:t>A – Referenzteampreis (pro Monat)</w:t>
            </w:r>
          </w:p>
        </w:tc>
        <w:tc>
          <w:tcPr>
            <w:tcW w:w="4110" w:type="dxa"/>
          </w:tcPr>
          <w:p w14:paraId="493BC996" w14:textId="50295526" w:rsidR="00275F3A" w:rsidRPr="00275F3A" w:rsidRDefault="00275F3A" w:rsidP="00275F3A">
            <w:pPr>
              <w:rPr>
                <w:lang w:val="de-DE"/>
              </w:rPr>
            </w:pPr>
            <w:r w:rsidRPr="00275F3A">
              <w:t xml:space="preserve"> </w:t>
            </w:r>
            <w:r w:rsidRPr="00275F3A">
              <w:rPr>
                <w:lang w:val="de-DE"/>
              </w:rPr>
              <w:t>Gesamtkosten Team pro Monat</w:t>
            </w:r>
            <w:r>
              <w:rPr>
                <w:lang w:val="de-DE"/>
              </w:rPr>
              <w:t xml:space="preserve"> </w:t>
            </w:r>
            <w:r w:rsidRPr="00275F3A">
              <w:rPr>
                <w:lang w:val="de-DE"/>
              </w:rPr>
              <w:t>(gemäß Abschnitt A)</w:t>
            </w:r>
            <w:r>
              <w:rPr>
                <w:lang w:val="de-DE"/>
              </w:rPr>
              <w:t xml:space="preserve"> </w:t>
            </w:r>
          </w:p>
        </w:tc>
        <w:tc>
          <w:tcPr>
            <w:tcW w:w="2551" w:type="dxa"/>
            <w:shd w:val="clear" w:color="auto" w:fill="F2F2F2" w:themeFill="background1" w:themeFillShade="F2"/>
          </w:tcPr>
          <w:p w14:paraId="15B167DF" w14:textId="0D4D1396" w:rsidR="00275F3A" w:rsidRDefault="00275F3A" w:rsidP="00275F3A">
            <w:pPr>
              <w:rPr>
                <w:lang w:val="de-DE"/>
              </w:rPr>
            </w:pPr>
            <w:r>
              <w:rPr>
                <w:b/>
                <w:bCs/>
              </w:rPr>
              <w:t xml:space="preserve"> </w:t>
            </w:r>
          </w:p>
        </w:tc>
      </w:tr>
      <w:tr w:rsidR="00275F3A" w14:paraId="5A6AC89F" w14:textId="77777777" w:rsidTr="00873BB9">
        <w:trPr>
          <w:trHeight w:val="980"/>
        </w:trPr>
        <w:tc>
          <w:tcPr>
            <w:tcW w:w="2689" w:type="dxa"/>
          </w:tcPr>
          <w:p w14:paraId="2DCEB067" w14:textId="2D7329F8" w:rsidR="00275F3A" w:rsidRDefault="00275F3A" w:rsidP="00275F3A">
            <w:pPr>
              <w:rPr>
                <w:lang w:val="de-DE"/>
              </w:rPr>
            </w:pPr>
            <w:r>
              <w:rPr>
                <w:lang w:val="en-US"/>
              </w:rPr>
              <w:t xml:space="preserve">B – </w:t>
            </w:r>
            <w:proofErr w:type="spellStart"/>
            <w:r>
              <w:rPr>
                <w:lang w:val="en-US"/>
              </w:rPr>
              <w:t>Materialkosten</w:t>
            </w:r>
            <w:proofErr w:type="spellEnd"/>
            <w:r>
              <w:rPr>
                <w:lang w:val="en-US"/>
              </w:rPr>
              <w:t xml:space="preserve"> (Summe, </w:t>
            </w:r>
            <w:proofErr w:type="spellStart"/>
            <w:r>
              <w:rPr>
                <w:lang w:val="en-US"/>
              </w:rPr>
              <w:t>einmalig</w:t>
            </w:r>
            <w:proofErr w:type="spellEnd"/>
            <w:r>
              <w:rPr>
                <w:lang w:val="en-US"/>
              </w:rPr>
              <w:t xml:space="preserve"> + </w:t>
            </w:r>
            <w:proofErr w:type="spellStart"/>
            <w:r>
              <w:rPr>
                <w:lang w:val="en-US"/>
              </w:rPr>
              <w:t>jährlich</w:t>
            </w:r>
            <w:proofErr w:type="spellEnd"/>
            <w:r>
              <w:rPr>
                <w:lang w:val="en-US"/>
              </w:rPr>
              <w:t>)</w:t>
            </w:r>
          </w:p>
        </w:tc>
        <w:tc>
          <w:tcPr>
            <w:tcW w:w="4110" w:type="dxa"/>
          </w:tcPr>
          <w:p w14:paraId="64D5FB0A" w14:textId="77777777" w:rsidR="00275F3A" w:rsidRPr="00275F3A" w:rsidRDefault="00275F3A" w:rsidP="00275F3A">
            <w:pPr>
              <w:rPr>
                <w:lang w:val="de-DE"/>
              </w:rPr>
            </w:pPr>
            <w:r w:rsidRPr="00275F3A">
              <w:t xml:space="preserve"> </w:t>
            </w:r>
            <w:r w:rsidRPr="00275F3A">
              <w:rPr>
                <w:lang w:val="de-DE"/>
              </w:rPr>
              <w:t>Summe aller</w:t>
            </w:r>
          </w:p>
          <w:p w14:paraId="6D522998" w14:textId="6A315AB2" w:rsidR="00275F3A" w:rsidRPr="00275F3A" w:rsidRDefault="00275F3A" w:rsidP="00275F3A">
            <w:pPr>
              <w:rPr>
                <w:lang w:val="de-DE"/>
              </w:rPr>
            </w:pPr>
            <w:r w:rsidRPr="00275F3A">
              <w:rPr>
                <w:lang w:val="de-DE"/>
              </w:rPr>
              <w:t>Materialkostenpositionen gemäß</w:t>
            </w:r>
            <w:r>
              <w:rPr>
                <w:lang w:val="de-DE"/>
              </w:rPr>
              <w:t xml:space="preserve"> </w:t>
            </w:r>
            <w:r w:rsidRPr="00275F3A">
              <w:rPr>
                <w:lang w:val="de-DE"/>
              </w:rPr>
              <w:t>Abschnitt B</w:t>
            </w:r>
            <w:r>
              <w:rPr>
                <w:lang w:val="de-DE"/>
              </w:rPr>
              <w:t xml:space="preserve"> </w:t>
            </w:r>
          </w:p>
        </w:tc>
        <w:tc>
          <w:tcPr>
            <w:tcW w:w="2551" w:type="dxa"/>
            <w:shd w:val="clear" w:color="auto" w:fill="F2F2F2" w:themeFill="background1" w:themeFillShade="F2"/>
          </w:tcPr>
          <w:p w14:paraId="0412A5AE" w14:textId="40801908" w:rsidR="00275F3A" w:rsidRDefault="00275F3A" w:rsidP="00275F3A">
            <w:pPr>
              <w:rPr>
                <w:lang w:val="de-DE"/>
              </w:rPr>
            </w:pPr>
            <w:r>
              <w:rPr>
                <w:b/>
                <w:bCs/>
              </w:rPr>
              <w:t xml:space="preserve"> </w:t>
            </w:r>
          </w:p>
        </w:tc>
      </w:tr>
      <w:tr w:rsidR="00275F3A" w14:paraId="095A36C8" w14:textId="77777777" w:rsidTr="00873BB9">
        <w:trPr>
          <w:trHeight w:val="960"/>
        </w:trPr>
        <w:tc>
          <w:tcPr>
            <w:tcW w:w="2689" w:type="dxa"/>
            <w:shd w:val="clear" w:color="auto" w:fill="808080" w:themeFill="background1" w:themeFillShade="80"/>
          </w:tcPr>
          <w:p w14:paraId="4D9F4F62" w14:textId="61500D78" w:rsidR="00275F3A" w:rsidRPr="00275F3A" w:rsidRDefault="00275F3A" w:rsidP="00275F3A">
            <w:pPr>
              <w:spacing w:line="276" w:lineRule="auto"/>
              <w:rPr>
                <w:b/>
                <w:bCs/>
                <w:color w:val="FFFFFF" w:themeColor="background1"/>
                <w:lang w:val="de-DE"/>
              </w:rPr>
            </w:pPr>
            <w:r w:rsidRPr="00275F3A">
              <w:rPr>
                <w:b/>
                <w:bCs/>
                <w:color w:val="FFFFFF" w:themeColor="background1"/>
                <w:lang w:val="de-DE"/>
              </w:rPr>
              <w:t>Kalkulatorischer Gesamtreferenzpreis</w:t>
            </w:r>
          </w:p>
        </w:tc>
        <w:tc>
          <w:tcPr>
            <w:tcW w:w="4110" w:type="dxa"/>
            <w:shd w:val="clear" w:color="auto" w:fill="808080" w:themeFill="background1" w:themeFillShade="80"/>
          </w:tcPr>
          <w:p w14:paraId="73B53159" w14:textId="58E36833" w:rsidR="00275F3A" w:rsidRPr="00275F3A" w:rsidRDefault="00275F3A" w:rsidP="00275F3A">
            <w:pPr>
              <w:spacing w:line="276" w:lineRule="auto"/>
              <w:rPr>
                <w:b/>
                <w:bCs/>
                <w:color w:val="FFFFFF" w:themeColor="background1"/>
                <w:lang w:val="de-DE"/>
              </w:rPr>
            </w:pPr>
            <w:r w:rsidRPr="00275F3A">
              <w:rPr>
                <w:b/>
                <w:bCs/>
                <w:color w:val="FFFFFF" w:themeColor="background1"/>
                <w:lang w:val="de-DE"/>
              </w:rPr>
              <w:t>Basis für Preisbewertung gemäß Evaluationsmatrix (</w:t>
            </w:r>
            <w:proofErr w:type="spellStart"/>
            <w:r w:rsidRPr="00275F3A">
              <w:rPr>
                <w:b/>
                <w:bCs/>
                <w:color w:val="FFFFFF" w:themeColor="background1"/>
                <w:lang w:val="de-DE"/>
              </w:rPr>
              <w:t>Berwertungskriterien</w:t>
            </w:r>
            <w:proofErr w:type="spellEnd"/>
            <w:r w:rsidRPr="00275F3A">
              <w:rPr>
                <w:b/>
                <w:bCs/>
                <w:color w:val="FFFFFF" w:themeColor="background1"/>
                <w:lang w:val="de-DE"/>
              </w:rPr>
              <w:t>)</w:t>
            </w:r>
          </w:p>
        </w:tc>
        <w:tc>
          <w:tcPr>
            <w:tcW w:w="2551" w:type="dxa"/>
            <w:shd w:val="clear" w:color="auto" w:fill="808080" w:themeFill="background1" w:themeFillShade="80"/>
          </w:tcPr>
          <w:p w14:paraId="09331FDE" w14:textId="44CE7C37" w:rsidR="00275F3A" w:rsidRPr="00275F3A" w:rsidRDefault="00275F3A" w:rsidP="00275F3A">
            <w:pPr>
              <w:spacing w:line="276" w:lineRule="auto"/>
              <w:rPr>
                <w:b/>
                <w:bCs/>
                <w:color w:val="FFFFFF" w:themeColor="background1"/>
                <w:lang w:val="de-DE"/>
              </w:rPr>
            </w:pPr>
          </w:p>
        </w:tc>
      </w:tr>
    </w:tbl>
    <w:p w14:paraId="1BD3C83B" w14:textId="77777777" w:rsidR="00800AE5" w:rsidRDefault="00800AE5" w:rsidP="00AD32A1">
      <w:pPr>
        <w:rPr>
          <w:lang w:val="de-DE"/>
        </w:rPr>
      </w:pPr>
    </w:p>
    <w:p w14:paraId="54A05FEE" w14:textId="77777777" w:rsidR="000C1C30" w:rsidRDefault="000C1C30" w:rsidP="00C37414">
      <w:pPr>
        <w:pStyle w:val="berschrift2"/>
        <w:spacing w:before="240" w:after="240"/>
        <w:rPr>
          <w:b/>
          <w:bCs/>
          <w:lang w:val="de-DE"/>
        </w:rPr>
      </w:pPr>
    </w:p>
    <w:p w14:paraId="373433A0" w14:textId="5385F1F7" w:rsidR="000D21D1" w:rsidRDefault="00A13ED4" w:rsidP="00C37414">
      <w:pPr>
        <w:pStyle w:val="berschrift2"/>
        <w:spacing w:before="240" w:after="240"/>
        <w:rPr>
          <w:b/>
          <w:bCs/>
          <w:lang w:val="de-DE"/>
        </w:rPr>
      </w:pPr>
      <w:r>
        <w:rPr>
          <w:b/>
          <w:bCs/>
          <w:lang w:val="de-DE"/>
        </w:rPr>
        <w:t>Z</w:t>
      </w:r>
      <w:r w:rsidR="00800AE5">
        <w:rPr>
          <w:b/>
          <w:bCs/>
          <w:lang w:val="de-DE"/>
        </w:rPr>
        <w:t>u</w:t>
      </w:r>
      <w:r>
        <w:rPr>
          <w:b/>
          <w:bCs/>
          <w:lang w:val="de-DE"/>
        </w:rPr>
        <w:t>sammenfassung für die Preisbewertung</w:t>
      </w:r>
      <w:r w:rsidR="000D21D1" w:rsidRPr="0016472E">
        <w:rPr>
          <w:b/>
          <w:bCs/>
          <w:lang w:val="de-DE"/>
        </w:rPr>
        <w:t>:</w:t>
      </w:r>
    </w:p>
    <w:p w14:paraId="749C9A1C" w14:textId="4EFB4C8F" w:rsidR="00873BB9" w:rsidRDefault="00A13ED4" w:rsidP="00A13ED4">
      <w:pPr>
        <w:rPr>
          <w:lang w:val="de-DE"/>
        </w:rPr>
      </w:pPr>
      <w:r>
        <w:rPr>
          <w:lang w:val="de-DE"/>
        </w:rPr>
        <w:t xml:space="preserve">Ein Bieter kann für Los 1, Los 2 und Los 3 separate Angebote abgeben. Die Bewertung erfolgt </w:t>
      </w:r>
      <w:proofErr w:type="spellStart"/>
      <w:r>
        <w:rPr>
          <w:lang w:val="de-DE"/>
        </w:rPr>
        <w:t>losweise</w:t>
      </w:r>
      <w:proofErr w:type="spellEnd"/>
      <w:r>
        <w:rPr>
          <w:lang w:val="de-DE"/>
        </w:rPr>
        <w:t xml:space="preserve"> und unabhängig voneinander. Ein Bieter kann den Zuschlag für eines, zwei oder alle drei Lose erhalten.</w:t>
      </w:r>
      <w:r>
        <w:rPr>
          <w:lang w:val="de-DE"/>
        </w:rPr>
        <w:br/>
      </w:r>
      <w:r>
        <w:rPr>
          <w:lang w:val="de-DE"/>
        </w:rPr>
        <w:br/>
        <w:t>Die Punkteanzahl des Bieters im Segment Preis wird basierend auf einer relativen Preisformel bewertet, wobei der niedrigste insgesamt bewertete Preis aller Bieter als Referenz dient:</w:t>
      </w:r>
    </w:p>
    <w:p w14:paraId="0F92D274" w14:textId="77777777" w:rsidR="00873BB9" w:rsidRDefault="00873BB9" w:rsidP="00A13ED4">
      <w:pPr>
        <w:rPr>
          <w:lang w:val="de-DE"/>
        </w:rPr>
      </w:pPr>
    </w:p>
    <w:tbl>
      <w:tblPr>
        <w:tblStyle w:val="Tabellenraster"/>
        <w:tblW w:w="0" w:type="auto"/>
        <w:tblLook w:val="04A0" w:firstRow="1" w:lastRow="0" w:firstColumn="1" w:lastColumn="0" w:noHBand="0" w:noVBand="1"/>
      </w:tblPr>
      <w:tblGrid>
        <w:gridCol w:w="9350"/>
      </w:tblGrid>
      <w:tr w:rsidR="00A13ED4" w14:paraId="1672B252" w14:textId="77777777" w:rsidTr="00A13ED4">
        <w:tc>
          <w:tcPr>
            <w:tcW w:w="9350" w:type="dxa"/>
            <w:shd w:val="clear" w:color="auto" w:fill="808080" w:themeFill="background1" w:themeFillShade="80"/>
          </w:tcPr>
          <w:p w14:paraId="5F1D4002" w14:textId="77777777" w:rsidR="00A13ED4" w:rsidRPr="00A13ED4" w:rsidRDefault="00A13ED4" w:rsidP="00A13ED4">
            <w:pPr>
              <w:rPr>
                <w:b/>
                <w:bCs/>
                <w:color w:val="FFFFFF" w:themeColor="background1"/>
                <w:lang w:val="de-DE"/>
              </w:rPr>
            </w:pPr>
            <w:r w:rsidRPr="00A13ED4">
              <w:rPr>
                <w:b/>
                <w:bCs/>
                <w:color w:val="FFFFFF" w:themeColor="background1"/>
                <w:lang w:val="de-DE"/>
              </w:rPr>
              <w:t xml:space="preserve">Punkte Bieter = </w:t>
            </w:r>
          </w:p>
          <w:p w14:paraId="757B4E2B" w14:textId="0DEFD2F6" w:rsidR="00A13ED4" w:rsidRDefault="00A13ED4" w:rsidP="00A13ED4">
            <w:pPr>
              <w:rPr>
                <w:lang w:val="de-DE"/>
              </w:rPr>
            </w:pPr>
            <w:r w:rsidRPr="00A13ED4">
              <w:rPr>
                <w:b/>
                <w:bCs/>
                <w:color w:val="FFFFFF" w:themeColor="background1"/>
                <w:lang w:val="de-DE"/>
              </w:rPr>
              <w:t>(niedrigster Gesamtpreis aller Bieter / Preis Bieter (Referenzteampreis) x maximale Preispunktezahl (30)</w:t>
            </w:r>
          </w:p>
        </w:tc>
      </w:tr>
    </w:tbl>
    <w:p w14:paraId="52667BF4" w14:textId="77777777" w:rsidR="00A13ED4" w:rsidRDefault="00A13ED4" w:rsidP="00A13ED4">
      <w:pPr>
        <w:rPr>
          <w:lang w:val="de-DE"/>
        </w:rPr>
      </w:pPr>
    </w:p>
    <w:p w14:paraId="385FE007" w14:textId="72B0C114" w:rsidR="00403185" w:rsidRPr="00A13ED4" w:rsidRDefault="00403185" w:rsidP="00F84FED">
      <w:pPr>
        <w:rPr>
          <w:lang w:val="de-DE"/>
        </w:rPr>
      </w:pPr>
    </w:p>
    <w:p w14:paraId="7D1B8830" w14:textId="77777777" w:rsidR="00A13ED4" w:rsidRPr="00A13ED4" w:rsidRDefault="00A13ED4">
      <w:pPr>
        <w:rPr>
          <w:lang w:val="de-DE"/>
        </w:rPr>
      </w:pPr>
    </w:p>
    <w:sectPr w:rsidR="00A13ED4" w:rsidRPr="00A13ED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CAF956" w14:textId="77777777" w:rsidR="00C746E2" w:rsidRDefault="00C746E2" w:rsidP="0067191B">
      <w:pPr>
        <w:spacing w:line="240" w:lineRule="auto"/>
      </w:pPr>
      <w:r>
        <w:separator/>
      </w:r>
    </w:p>
  </w:endnote>
  <w:endnote w:type="continuationSeparator" w:id="0">
    <w:p w14:paraId="5A03BFD2" w14:textId="77777777" w:rsidR="00C746E2" w:rsidRDefault="00C746E2" w:rsidP="0067191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 w:fontKey="{C5132342-E62F-42E1-B24F-DD2E7BE4F1C6}"/>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085895BD-B59E-4C52-8432-6134D021B85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2E5F5" w14:textId="77777777" w:rsidR="00C746E2" w:rsidRDefault="00C746E2" w:rsidP="0067191B">
      <w:pPr>
        <w:spacing w:line="240" w:lineRule="auto"/>
      </w:pPr>
      <w:r>
        <w:separator/>
      </w:r>
    </w:p>
  </w:footnote>
  <w:footnote w:type="continuationSeparator" w:id="0">
    <w:p w14:paraId="0F8EBBE7" w14:textId="77777777" w:rsidR="00C746E2" w:rsidRDefault="00C746E2" w:rsidP="0067191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052955"/>
    <w:multiLevelType w:val="multilevel"/>
    <w:tmpl w:val="B0C2A7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1245C9D"/>
    <w:multiLevelType w:val="multilevel"/>
    <w:tmpl w:val="66681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3DF40C0"/>
    <w:multiLevelType w:val="multilevel"/>
    <w:tmpl w:val="A7527D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DFF74C6"/>
    <w:multiLevelType w:val="hybridMultilevel"/>
    <w:tmpl w:val="5E569A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14978369">
    <w:abstractNumId w:val="2"/>
  </w:num>
  <w:num w:numId="2" w16cid:durableId="1349789288">
    <w:abstractNumId w:val="0"/>
  </w:num>
  <w:num w:numId="3" w16cid:durableId="1705595335">
    <w:abstractNumId w:val="1"/>
  </w:num>
  <w:num w:numId="4" w16cid:durableId="17564403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575B"/>
    <w:rsid w:val="00016617"/>
    <w:rsid w:val="00021741"/>
    <w:rsid w:val="0003402C"/>
    <w:rsid w:val="000553C1"/>
    <w:rsid w:val="000575F8"/>
    <w:rsid w:val="00066C11"/>
    <w:rsid w:val="00071315"/>
    <w:rsid w:val="000718B8"/>
    <w:rsid w:val="0007774F"/>
    <w:rsid w:val="00081C15"/>
    <w:rsid w:val="000930F8"/>
    <w:rsid w:val="000C1C30"/>
    <w:rsid w:val="000D2058"/>
    <w:rsid w:val="000D21D1"/>
    <w:rsid w:val="000D4599"/>
    <w:rsid w:val="000E25A9"/>
    <w:rsid w:val="001135DD"/>
    <w:rsid w:val="001178DF"/>
    <w:rsid w:val="001415C0"/>
    <w:rsid w:val="0016472E"/>
    <w:rsid w:val="0016780B"/>
    <w:rsid w:val="0017250A"/>
    <w:rsid w:val="001752F0"/>
    <w:rsid w:val="00177BD7"/>
    <w:rsid w:val="001972DC"/>
    <w:rsid w:val="001A1EB2"/>
    <w:rsid w:val="001B72E2"/>
    <w:rsid w:val="001B75A2"/>
    <w:rsid w:val="001E3622"/>
    <w:rsid w:val="001E4494"/>
    <w:rsid w:val="002046B0"/>
    <w:rsid w:val="00275F3A"/>
    <w:rsid w:val="00286811"/>
    <w:rsid w:val="002A1274"/>
    <w:rsid w:val="002B5117"/>
    <w:rsid w:val="002F2795"/>
    <w:rsid w:val="00304C98"/>
    <w:rsid w:val="003052BF"/>
    <w:rsid w:val="00390301"/>
    <w:rsid w:val="003A3D5D"/>
    <w:rsid w:val="003B0ECA"/>
    <w:rsid w:val="00403185"/>
    <w:rsid w:val="00405866"/>
    <w:rsid w:val="00405E19"/>
    <w:rsid w:val="00450405"/>
    <w:rsid w:val="00453083"/>
    <w:rsid w:val="004568E7"/>
    <w:rsid w:val="00465C09"/>
    <w:rsid w:val="00472423"/>
    <w:rsid w:val="004D1CEE"/>
    <w:rsid w:val="00502F37"/>
    <w:rsid w:val="005037C0"/>
    <w:rsid w:val="00532961"/>
    <w:rsid w:val="00545569"/>
    <w:rsid w:val="00582981"/>
    <w:rsid w:val="005948FF"/>
    <w:rsid w:val="005C7FFA"/>
    <w:rsid w:val="005E116A"/>
    <w:rsid w:val="005E526A"/>
    <w:rsid w:val="00603039"/>
    <w:rsid w:val="0062451A"/>
    <w:rsid w:val="0067191B"/>
    <w:rsid w:val="00675AB5"/>
    <w:rsid w:val="006850C5"/>
    <w:rsid w:val="006C0897"/>
    <w:rsid w:val="006C0AC7"/>
    <w:rsid w:val="007120BF"/>
    <w:rsid w:val="0073580E"/>
    <w:rsid w:val="00736FB0"/>
    <w:rsid w:val="007370E0"/>
    <w:rsid w:val="007523BA"/>
    <w:rsid w:val="007820E6"/>
    <w:rsid w:val="00783890"/>
    <w:rsid w:val="007904C8"/>
    <w:rsid w:val="007A3F79"/>
    <w:rsid w:val="007A445E"/>
    <w:rsid w:val="007D5623"/>
    <w:rsid w:val="007F0278"/>
    <w:rsid w:val="00800AE5"/>
    <w:rsid w:val="0080435D"/>
    <w:rsid w:val="008440F9"/>
    <w:rsid w:val="00873BB9"/>
    <w:rsid w:val="00875013"/>
    <w:rsid w:val="008A4174"/>
    <w:rsid w:val="009040AA"/>
    <w:rsid w:val="0097600A"/>
    <w:rsid w:val="009B12AC"/>
    <w:rsid w:val="00A05BF6"/>
    <w:rsid w:val="00A13ED4"/>
    <w:rsid w:val="00A2419E"/>
    <w:rsid w:val="00A30B3B"/>
    <w:rsid w:val="00A37997"/>
    <w:rsid w:val="00A74171"/>
    <w:rsid w:val="00A964DB"/>
    <w:rsid w:val="00AD32A1"/>
    <w:rsid w:val="00AE30A9"/>
    <w:rsid w:val="00B0760F"/>
    <w:rsid w:val="00B27AF5"/>
    <w:rsid w:val="00B566D5"/>
    <w:rsid w:val="00B6575B"/>
    <w:rsid w:val="00BA3AEE"/>
    <w:rsid w:val="00BA47E9"/>
    <w:rsid w:val="00BB4434"/>
    <w:rsid w:val="00BD7A1E"/>
    <w:rsid w:val="00BE446B"/>
    <w:rsid w:val="00C123B9"/>
    <w:rsid w:val="00C22923"/>
    <w:rsid w:val="00C32031"/>
    <w:rsid w:val="00C37414"/>
    <w:rsid w:val="00C5103A"/>
    <w:rsid w:val="00C51778"/>
    <w:rsid w:val="00C65161"/>
    <w:rsid w:val="00C746E2"/>
    <w:rsid w:val="00C8306A"/>
    <w:rsid w:val="00C91B34"/>
    <w:rsid w:val="00CB2FF6"/>
    <w:rsid w:val="00CB3254"/>
    <w:rsid w:val="00CC4DD0"/>
    <w:rsid w:val="00CD3261"/>
    <w:rsid w:val="00CE4C13"/>
    <w:rsid w:val="00CE5517"/>
    <w:rsid w:val="00D1161A"/>
    <w:rsid w:val="00D1260B"/>
    <w:rsid w:val="00D20374"/>
    <w:rsid w:val="00D345A6"/>
    <w:rsid w:val="00D90AFA"/>
    <w:rsid w:val="00DA096A"/>
    <w:rsid w:val="00DC7862"/>
    <w:rsid w:val="00E07AAE"/>
    <w:rsid w:val="00E677CB"/>
    <w:rsid w:val="00E72DB0"/>
    <w:rsid w:val="00E96EF5"/>
    <w:rsid w:val="00EA1220"/>
    <w:rsid w:val="00EA14C7"/>
    <w:rsid w:val="00EC1E43"/>
    <w:rsid w:val="00ED4286"/>
    <w:rsid w:val="00EF7037"/>
    <w:rsid w:val="00F01AE2"/>
    <w:rsid w:val="00F045F0"/>
    <w:rsid w:val="00F21ECA"/>
    <w:rsid w:val="00F25480"/>
    <w:rsid w:val="00F266B8"/>
    <w:rsid w:val="00F31FC5"/>
    <w:rsid w:val="00F459E0"/>
    <w:rsid w:val="00F51C5A"/>
    <w:rsid w:val="00F77755"/>
    <w:rsid w:val="00F84FED"/>
    <w:rsid w:val="00F90B5C"/>
    <w:rsid w:val="00FA096A"/>
    <w:rsid w:val="00FD32B6"/>
    <w:rsid w:val="00FD62ED"/>
    <w:rsid w:val="00FE1101"/>
    <w:rsid w:val="00FF0D43"/>
    <w:rsid w:val="019609A4"/>
    <w:rsid w:val="0663CFD0"/>
    <w:rsid w:val="0971D83E"/>
    <w:rsid w:val="0EEC8D87"/>
    <w:rsid w:val="2BBF362A"/>
    <w:rsid w:val="2C9EE90C"/>
    <w:rsid w:val="2D78F8E8"/>
    <w:rsid w:val="2E164F60"/>
    <w:rsid w:val="3245037B"/>
    <w:rsid w:val="3934D512"/>
    <w:rsid w:val="3B1A076F"/>
    <w:rsid w:val="3CD85420"/>
    <w:rsid w:val="41C62AAA"/>
    <w:rsid w:val="493EE2C2"/>
    <w:rsid w:val="56E565AA"/>
    <w:rsid w:val="590F5870"/>
    <w:rsid w:val="5CC89F78"/>
    <w:rsid w:val="70BC11C1"/>
    <w:rsid w:val="71A54BCE"/>
    <w:rsid w:val="75EFAB38"/>
    <w:rsid w:val="7F8696F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F19DF"/>
  <w15:docId w15:val="{44F1A34C-A865-4E11-A125-0CFBFB9DB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01AE2"/>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character" w:styleId="Kommentarzeichen">
    <w:name w:val="annotation reference"/>
    <w:basedOn w:val="Absatz-Standardschriftart"/>
    <w:uiPriority w:val="99"/>
    <w:semiHidden/>
    <w:unhideWhenUsed/>
    <w:rsid w:val="00405E19"/>
    <w:rPr>
      <w:sz w:val="16"/>
      <w:szCs w:val="16"/>
    </w:rPr>
  </w:style>
  <w:style w:type="paragraph" w:styleId="Kommentartext">
    <w:name w:val="annotation text"/>
    <w:basedOn w:val="Standard"/>
    <w:link w:val="KommentartextZchn"/>
    <w:uiPriority w:val="99"/>
    <w:unhideWhenUsed/>
    <w:rsid w:val="00405E19"/>
    <w:pPr>
      <w:spacing w:line="240" w:lineRule="auto"/>
    </w:pPr>
    <w:rPr>
      <w:sz w:val="20"/>
      <w:szCs w:val="20"/>
    </w:rPr>
  </w:style>
  <w:style w:type="character" w:customStyle="1" w:styleId="KommentartextZchn">
    <w:name w:val="Kommentartext Zchn"/>
    <w:basedOn w:val="Absatz-Standardschriftart"/>
    <w:link w:val="Kommentartext"/>
    <w:uiPriority w:val="99"/>
    <w:rsid w:val="00405E19"/>
    <w:rPr>
      <w:sz w:val="20"/>
      <w:szCs w:val="20"/>
    </w:rPr>
  </w:style>
  <w:style w:type="paragraph" w:styleId="Kommentarthema">
    <w:name w:val="annotation subject"/>
    <w:basedOn w:val="Kommentartext"/>
    <w:next w:val="Kommentartext"/>
    <w:link w:val="KommentarthemaZchn"/>
    <w:uiPriority w:val="99"/>
    <w:semiHidden/>
    <w:unhideWhenUsed/>
    <w:rsid w:val="00405E19"/>
    <w:rPr>
      <w:b/>
      <w:bCs/>
    </w:rPr>
  </w:style>
  <w:style w:type="character" w:customStyle="1" w:styleId="KommentarthemaZchn">
    <w:name w:val="Kommentarthema Zchn"/>
    <w:basedOn w:val="KommentartextZchn"/>
    <w:link w:val="Kommentarthema"/>
    <w:uiPriority w:val="99"/>
    <w:semiHidden/>
    <w:rsid w:val="00405E19"/>
    <w:rPr>
      <w:b/>
      <w:bCs/>
      <w:sz w:val="20"/>
      <w:szCs w:val="20"/>
    </w:rPr>
  </w:style>
  <w:style w:type="paragraph" w:styleId="Listenabsatz">
    <w:name w:val="List Paragraph"/>
    <w:basedOn w:val="Standard"/>
    <w:uiPriority w:val="34"/>
    <w:qFormat/>
    <w:rsid w:val="00FA096A"/>
    <w:pPr>
      <w:ind w:left="720"/>
      <w:contextualSpacing/>
    </w:pPr>
  </w:style>
  <w:style w:type="character" w:styleId="Fett">
    <w:name w:val="Strong"/>
    <w:basedOn w:val="Absatz-Standardschriftart"/>
    <w:uiPriority w:val="22"/>
    <w:qFormat/>
    <w:rsid w:val="00405866"/>
    <w:rPr>
      <w:b/>
      <w:bCs/>
    </w:rPr>
  </w:style>
  <w:style w:type="character" w:styleId="Hervorhebung">
    <w:name w:val="Emphasis"/>
    <w:basedOn w:val="Absatz-Standardschriftart"/>
    <w:uiPriority w:val="20"/>
    <w:qFormat/>
    <w:rsid w:val="00405866"/>
    <w:rPr>
      <w:i/>
      <w:iCs/>
    </w:rPr>
  </w:style>
  <w:style w:type="paragraph" w:styleId="berarbeitung">
    <w:name w:val="Revision"/>
    <w:hidden/>
    <w:uiPriority w:val="99"/>
    <w:semiHidden/>
    <w:rsid w:val="00B566D5"/>
    <w:pPr>
      <w:spacing w:line="240" w:lineRule="auto"/>
    </w:pPr>
  </w:style>
  <w:style w:type="table" w:styleId="Tabellenraster">
    <w:name w:val="Table Grid"/>
    <w:basedOn w:val="NormaleTabelle"/>
    <w:uiPriority w:val="39"/>
    <w:rsid w:val="00304C9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67191B"/>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67191B"/>
  </w:style>
  <w:style w:type="paragraph" w:styleId="Fuzeile">
    <w:name w:val="footer"/>
    <w:basedOn w:val="Standard"/>
    <w:link w:val="FuzeileZchn"/>
    <w:uiPriority w:val="99"/>
    <w:unhideWhenUsed/>
    <w:rsid w:val="0067191B"/>
    <w:pPr>
      <w:tabs>
        <w:tab w:val="center" w:pos="4536"/>
        <w:tab w:val="right" w:pos="9072"/>
      </w:tabs>
      <w:spacing w:line="240" w:lineRule="auto"/>
    </w:pPr>
  </w:style>
  <w:style w:type="character" w:customStyle="1" w:styleId="FuzeileZchn">
    <w:name w:val="Fußzeile Zchn"/>
    <w:basedOn w:val="Absatz-Standardschriftart"/>
    <w:link w:val="Fuzeile"/>
    <w:uiPriority w:val="99"/>
    <w:rsid w:val="006719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684E2A2947F042A90C632776D55569" ma:contentTypeVersion="10" ma:contentTypeDescription="Create a new document." ma:contentTypeScope="" ma:versionID="e6c31590025609ed3e3030b02dd8cecb">
  <xsd:schema xmlns:xsd="http://www.w3.org/2001/XMLSchema" xmlns:xs="http://www.w3.org/2001/XMLSchema" xmlns:p="http://schemas.microsoft.com/office/2006/metadata/properties" xmlns:ns2="eba4ed3b-d3fd-429f-af0b-066e9e6d01ac" xmlns:ns3="9e6326bf-4175-48eb-ab65-3aa70bf7d26f" targetNamespace="http://schemas.microsoft.com/office/2006/metadata/properties" ma:root="true" ma:fieldsID="2882631121d95e2185ea716b3ba1b17e" ns2:_="" ns3:_="">
    <xsd:import namespace="eba4ed3b-d3fd-429f-af0b-066e9e6d01ac"/>
    <xsd:import namespace="9e6326bf-4175-48eb-ab65-3aa70bf7d2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a4ed3b-d3fd-429f-af0b-066e9e6d01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6326bf-4175-48eb-ab65-3aa70bf7d26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f09dffc-ecf2-4455-8f3e-9b71790403a8}" ma:internalName="TaxCatchAll" ma:showField="CatchAllData" ma:web="9e6326bf-4175-48eb-ab65-3aa70bf7d2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ba4ed3b-d3fd-429f-af0b-066e9e6d01ac">
      <Terms xmlns="http://schemas.microsoft.com/office/infopath/2007/PartnerControls"/>
    </lcf76f155ced4ddcb4097134ff3c332f>
    <TaxCatchAll xmlns="9e6326bf-4175-48eb-ab65-3aa70bf7d26f" xsi:nil="true"/>
  </documentManagement>
</p:properties>
</file>

<file path=customXml/itemProps1.xml><?xml version="1.0" encoding="utf-8"?>
<ds:datastoreItem xmlns:ds="http://schemas.openxmlformats.org/officeDocument/2006/customXml" ds:itemID="{DC4A0450-6A99-437E-ACA4-75C79DF698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a4ed3b-d3fd-429f-af0b-066e9e6d01ac"/>
    <ds:schemaRef ds:uri="9e6326bf-4175-48eb-ab65-3aa70bf7d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F76C09-640C-44D6-AE8F-6BE9E86969BF}">
  <ds:schemaRefs>
    <ds:schemaRef ds:uri="http://schemas.microsoft.com/sharepoint/v3/contenttype/forms"/>
  </ds:schemaRefs>
</ds:datastoreItem>
</file>

<file path=customXml/itemProps3.xml><?xml version="1.0" encoding="utf-8"?>
<ds:datastoreItem xmlns:ds="http://schemas.openxmlformats.org/officeDocument/2006/customXml" ds:itemID="{537689E9-9C8C-4DD9-BC2F-6BFFC96AE205}">
  <ds:schemaRefs>
    <ds:schemaRef ds:uri="http://schemas.microsoft.com/office/2006/metadata/properties"/>
    <ds:schemaRef ds:uri="http://schemas.microsoft.com/office/infopath/2007/PartnerControls"/>
    <ds:schemaRef ds:uri="eba4ed3b-d3fd-429f-af0b-066e9e6d01ac"/>
    <ds:schemaRef ds:uri="9e6326bf-4175-48eb-ab65-3aa70bf7d26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805</Words>
  <Characters>5934</Characters>
  <Application>Microsoft Office Word</Application>
  <DocSecurity>0</DocSecurity>
  <Lines>323</Lines>
  <Paragraphs>106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Anastasia Raum (DE)</dc:creator>
  <cp:keywords/>
  <cp:lastModifiedBy>FGvW</cp:lastModifiedBy>
  <cp:revision>57</cp:revision>
  <dcterms:created xsi:type="dcterms:W3CDTF">2026-04-07T16:18:00Z</dcterms:created>
  <dcterms:modified xsi:type="dcterms:W3CDTF">2026-06-23T13:26:00Z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0x0101005F684E2A2947F042A90C632776D55569</vt:lpwstr>
  </property>
  <property fmtid="{D5CDD505-2E9C-101B-9397-08002B2CF9AE}" pid="3" name="MediaServiceImageTags">
    <vt:lpwstr/>
  </property>
  <property fmtid="{D5CDD505-2E9C-101B-9397-08002B2CF9AE}" pid="4" name="docLang">
    <vt:lpwstr>de</vt:lpwstr>
  </property>
</Properties>
</file>